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81" w:rsidRPr="00496138" w:rsidRDefault="003B4F81" w:rsidP="003B4F81">
      <w:pPr>
        <w:jc w:val="center"/>
        <w:rPr>
          <w:rFonts w:ascii="Times New Roman" w:hAnsi="Times New Roman" w:cs="Times New Roman"/>
          <w:b/>
          <w:sz w:val="24"/>
          <w:szCs w:val="24"/>
          <w:lang w:val="en-US"/>
        </w:rPr>
      </w:pPr>
      <w:bookmarkStart w:id="0" w:name="_GoBack"/>
      <w:bookmarkEnd w:id="0"/>
      <w:r w:rsidRPr="00496138">
        <w:rPr>
          <w:rFonts w:ascii="Times New Roman" w:hAnsi="Times New Roman" w:cs="Times New Roman"/>
          <w:b/>
          <w:sz w:val="24"/>
          <w:szCs w:val="24"/>
          <w:lang w:val="en-US"/>
        </w:rPr>
        <w:t xml:space="preserve">CONFERENCE ON THE REGIONAL MULTIANNUAL PLAN FOR SMALL PELAGICS IN THE ADRIATIC SEA </w:t>
      </w:r>
    </w:p>
    <w:p w:rsidR="003B4F81" w:rsidRPr="00496138" w:rsidRDefault="003B4F81" w:rsidP="003B4F81">
      <w:pPr>
        <w:jc w:val="center"/>
        <w:rPr>
          <w:rFonts w:ascii="Times New Roman" w:hAnsi="Times New Roman" w:cs="Times New Roman"/>
          <w:b/>
          <w:sz w:val="24"/>
          <w:szCs w:val="24"/>
          <w:lang w:val="en-US"/>
        </w:rPr>
      </w:pPr>
      <w:r w:rsidRPr="00496138">
        <w:rPr>
          <w:rFonts w:ascii="Times New Roman" w:hAnsi="Times New Roman" w:cs="Times New Roman"/>
          <w:b/>
          <w:sz w:val="24"/>
          <w:szCs w:val="24"/>
          <w:lang w:val="en-US"/>
        </w:rPr>
        <w:t>20</w:t>
      </w:r>
      <w:r w:rsidRPr="00885632">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w:t>
      </w:r>
      <w:r w:rsidRPr="00496138">
        <w:rPr>
          <w:rFonts w:ascii="Times New Roman" w:hAnsi="Times New Roman" w:cs="Times New Roman"/>
          <w:b/>
          <w:sz w:val="24"/>
          <w:szCs w:val="24"/>
          <w:lang w:val="en-US"/>
        </w:rPr>
        <w:t>March</w:t>
      </w:r>
      <w:r>
        <w:rPr>
          <w:rFonts w:ascii="Times New Roman" w:hAnsi="Times New Roman" w:cs="Times New Roman"/>
          <w:b/>
          <w:sz w:val="24"/>
          <w:szCs w:val="24"/>
          <w:lang w:val="en-US"/>
        </w:rPr>
        <w:t xml:space="preserve"> </w:t>
      </w:r>
      <w:r w:rsidRPr="00496138">
        <w:rPr>
          <w:rFonts w:ascii="Times New Roman" w:hAnsi="Times New Roman" w:cs="Times New Roman"/>
          <w:b/>
          <w:sz w:val="24"/>
          <w:szCs w:val="24"/>
          <w:lang w:val="en-US"/>
        </w:rPr>
        <w:t>2017</w:t>
      </w:r>
      <w:r>
        <w:rPr>
          <w:rFonts w:ascii="Times New Roman" w:hAnsi="Times New Roman" w:cs="Times New Roman"/>
          <w:b/>
          <w:sz w:val="24"/>
          <w:szCs w:val="24"/>
          <w:lang w:val="en-US"/>
        </w:rPr>
        <w:t xml:space="preserve">, </w:t>
      </w:r>
      <w:r w:rsidRPr="00496138">
        <w:rPr>
          <w:rFonts w:ascii="Times New Roman" w:hAnsi="Times New Roman" w:cs="Times New Roman"/>
          <w:b/>
          <w:sz w:val="24"/>
          <w:szCs w:val="24"/>
          <w:lang w:val="en-US"/>
        </w:rPr>
        <w:t>Hotel Falkensteiner, Zadar, Croatia</w:t>
      </w:r>
    </w:p>
    <w:p w:rsidR="003B4F81" w:rsidRPr="00496138" w:rsidRDefault="003B4F81" w:rsidP="003B4F81">
      <w:pPr>
        <w:spacing w:before="60" w:after="60"/>
        <w:jc w:val="center"/>
        <w:rPr>
          <w:rFonts w:ascii="Times New Roman" w:hAnsi="Times New Roman" w:cs="Times New Roman"/>
          <w:b/>
          <w:sz w:val="24"/>
          <w:szCs w:val="24"/>
          <w:u w:val="single"/>
          <w:lang w:val="en-US"/>
        </w:rPr>
      </w:pPr>
    </w:p>
    <w:p w:rsidR="003B4F81" w:rsidRPr="00496138" w:rsidRDefault="003B4F81" w:rsidP="003B4F81">
      <w:pPr>
        <w:spacing w:before="60" w:after="60"/>
        <w:jc w:val="center"/>
        <w:rPr>
          <w:rFonts w:ascii="Times New Roman" w:hAnsi="Times New Roman" w:cs="Times New Roman"/>
          <w:b/>
          <w:sz w:val="24"/>
          <w:szCs w:val="24"/>
          <w:u w:val="single"/>
          <w:lang w:val="en-US"/>
        </w:rPr>
      </w:pPr>
      <w:r w:rsidRPr="00496138">
        <w:rPr>
          <w:rFonts w:ascii="Times New Roman" w:hAnsi="Times New Roman" w:cs="Times New Roman"/>
          <w:b/>
          <w:sz w:val="24"/>
          <w:szCs w:val="24"/>
          <w:u w:val="single"/>
          <w:lang w:val="en-US"/>
        </w:rPr>
        <w:t>MARCH</w:t>
      </w:r>
      <w:r>
        <w:rPr>
          <w:rFonts w:ascii="Times New Roman" w:hAnsi="Times New Roman" w:cs="Times New Roman"/>
          <w:b/>
          <w:sz w:val="24"/>
          <w:szCs w:val="24"/>
          <w:u w:val="single"/>
          <w:lang w:val="en-US"/>
        </w:rPr>
        <w:t xml:space="preserve"> </w:t>
      </w:r>
      <w:r w:rsidRPr="00496138">
        <w:rPr>
          <w:rFonts w:ascii="Times New Roman" w:hAnsi="Times New Roman" w:cs="Times New Roman"/>
          <w:b/>
          <w:sz w:val="24"/>
          <w:szCs w:val="24"/>
          <w:u w:val="single"/>
          <w:lang w:val="en-US"/>
        </w:rPr>
        <w:t>19</w:t>
      </w:r>
    </w:p>
    <w:p w:rsidR="003B4F81" w:rsidRDefault="003B4F81" w:rsidP="003B4F81">
      <w:pPr>
        <w:spacing w:before="60" w:after="60"/>
        <w:ind w:left="709" w:firstLine="707"/>
        <w:jc w:val="both"/>
        <w:rPr>
          <w:rFonts w:ascii="Times New Roman" w:hAnsi="Times New Roman" w:cs="Times New Roman"/>
          <w:i/>
          <w:sz w:val="24"/>
          <w:szCs w:val="24"/>
          <w:lang w:val="en-US"/>
        </w:rPr>
      </w:pPr>
    </w:p>
    <w:p w:rsidR="003B4F81" w:rsidRDefault="003B4F81" w:rsidP="00611671">
      <w:pPr>
        <w:spacing w:before="60" w:after="60"/>
        <w:ind w:left="1417" w:firstLine="707"/>
        <w:jc w:val="both"/>
        <w:rPr>
          <w:rFonts w:ascii="Times New Roman" w:hAnsi="Times New Roman" w:cs="Times New Roman"/>
          <w:i/>
          <w:sz w:val="24"/>
          <w:szCs w:val="24"/>
          <w:lang w:val="en-US"/>
        </w:rPr>
      </w:pPr>
      <w:r w:rsidRPr="00496138">
        <w:rPr>
          <w:rFonts w:ascii="Times New Roman" w:hAnsi="Times New Roman" w:cs="Times New Roman"/>
          <w:i/>
          <w:sz w:val="24"/>
          <w:szCs w:val="24"/>
          <w:lang w:val="en-US"/>
        </w:rPr>
        <w:t xml:space="preserve">Arrival of </w:t>
      </w:r>
      <w:r>
        <w:rPr>
          <w:rFonts w:ascii="Times New Roman" w:hAnsi="Times New Roman" w:cs="Times New Roman"/>
          <w:i/>
          <w:sz w:val="24"/>
          <w:szCs w:val="24"/>
          <w:lang w:val="en-US"/>
        </w:rPr>
        <w:t>the D</w:t>
      </w:r>
      <w:r w:rsidRPr="00496138">
        <w:rPr>
          <w:rFonts w:ascii="Times New Roman" w:hAnsi="Times New Roman" w:cs="Times New Roman"/>
          <w:i/>
          <w:sz w:val="24"/>
          <w:szCs w:val="24"/>
          <w:lang w:val="en-US"/>
        </w:rPr>
        <w:t>elegations</w:t>
      </w:r>
    </w:p>
    <w:p w:rsidR="003B4F81" w:rsidRPr="00356054" w:rsidRDefault="003B4F81" w:rsidP="003B4F81">
      <w:pPr>
        <w:spacing w:before="60" w:after="60"/>
        <w:jc w:val="both"/>
        <w:rPr>
          <w:rFonts w:ascii="Times New Roman" w:hAnsi="Times New Roman" w:cs="Times New Roman"/>
          <w:sz w:val="24"/>
          <w:szCs w:val="24"/>
          <w:lang w:val="en-US"/>
        </w:rPr>
      </w:pPr>
    </w:p>
    <w:p w:rsidR="003B4F81" w:rsidRPr="00356054" w:rsidRDefault="003B4F81" w:rsidP="003B4F81">
      <w:pPr>
        <w:spacing w:before="60" w:after="60"/>
        <w:jc w:val="both"/>
        <w:rPr>
          <w:rFonts w:ascii="Times New Roman" w:hAnsi="Times New Roman" w:cs="Times New Roman"/>
          <w:sz w:val="24"/>
          <w:szCs w:val="24"/>
          <w:lang w:val="en-US"/>
        </w:rPr>
      </w:pPr>
      <w:r w:rsidRPr="00611671">
        <w:rPr>
          <w:rFonts w:ascii="Times New Roman" w:hAnsi="Times New Roman" w:cs="Times New Roman"/>
          <w:b/>
          <w:sz w:val="24"/>
          <w:szCs w:val="24"/>
          <w:lang w:val="en-US"/>
        </w:rPr>
        <w:t>20:30</w:t>
      </w:r>
      <w:r w:rsidRPr="00356054">
        <w:rPr>
          <w:rFonts w:ascii="Times New Roman" w:hAnsi="Times New Roman" w:cs="Times New Roman"/>
          <w:sz w:val="24"/>
          <w:szCs w:val="24"/>
          <w:lang w:val="en-US"/>
        </w:rPr>
        <w:tab/>
      </w:r>
      <w:r w:rsidRPr="00356054">
        <w:rPr>
          <w:rFonts w:ascii="Times New Roman" w:hAnsi="Times New Roman" w:cs="Times New Roman"/>
          <w:sz w:val="24"/>
          <w:szCs w:val="24"/>
          <w:lang w:val="en-US"/>
        </w:rPr>
        <w:tab/>
      </w:r>
      <w:r w:rsidR="00611671">
        <w:rPr>
          <w:rFonts w:ascii="Times New Roman" w:hAnsi="Times New Roman" w:cs="Times New Roman"/>
          <w:sz w:val="24"/>
          <w:szCs w:val="24"/>
          <w:lang w:val="en-US"/>
        </w:rPr>
        <w:tab/>
      </w:r>
      <w:r w:rsidRPr="00356054">
        <w:rPr>
          <w:rFonts w:ascii="Times New Roman" w:hAnsi="Times New Roman" w:cs="Times New Roman"/>
          <w:sz w:val="24"/>
          <w:szCs w:val="24"/>
          <w:lang w:val="en-US"/>
        </w:rPr>
        <w:t xml:space="preserve">Welcome Cocktail Reception </w:t>
      </w:r>
    </w:p>
    <w:p w:rsidR="003B4F81" w:rsidRPr="00472361" w:rsidRDefault="003B4F81" w:rsidP="003B4F81">
      <w:pPr>
        <w:spacing w:before="60" w:after="60"/>
        <w:jc w:val="both"/>
        <w:rPr>
          <w:rFonts w:ascii="Times New Roman" w:hAnsi="Times New Roman" w:cs="Times New Roman"/>
          <w:i/>
          <w:szCs w:val="24"/>
          <w:u w:val="single"/>
          <w:lang w:val="en-US"/>
        </w:rPr>
      </w:pPr>
      <w:r>
        <w:rPr>
          <w:rFonts w:ascii="Times New Roman" w:hAnsi="Times New Roman" w:cs="Times New Roman"/>
          <w:i/>
          <w:sz w:val="24"/>
          <w:szCs w:val="24"/>
          <w:lang w:val="en-US"/>
        </w:rPr>
        <w:tab/>
      </w:r>
      <w:r>
        <w:rPr>
          <w:rFonts w:ascii="Times New Roman" w:hAnsi="Times New Roman" w:cs="Times New Roman"/>
          <w:i/>
          <w:sz w:val="24"/>
          <w:szCs w:val="24"/>
          <w:lang w:val="en-US"/>
        </w:rPr>
        <w:tab/>
      </w:r>
      <w:r w:rsidR="00611671">
        <w:rPr>
          <w:rFonts w:ascii="Times New Roman" w:hAnsi="Times New Roman" w:cs="Times New Roman"/>
          <w:i/>
          <w:sz w:val="24"/>
          <w:szCs w:val="24"/>
          <w:lang w:val="en-US"/>
        </w:rPr>
        <w:tab/>
      </w:r>
      <w:r>
        <w:rPr>
          <w:rFonts w:ascii="Times New Roman" w:hAnsi="Times New Roman" w:cs="Times New Roman"/>
          <w:i/>
          <w:szCs w:val="24"/>
          <w:u w:val="single"/>
          <w:lang w:val="en-US"/>
        </w:rPr>
        <w:t>V</w:t>
      </w:r>
      <w:r w:rsidRPr="00472361">
        <w:rPr>
          <w:rFonts w:ascii="Times New Roman" w:hAnsi="Times New Roman" w:cs="Times New Roman"/>
          <w:i/>
          <w:szCs w:val="24"/>
          <w:u w:val="single"/>
          <w:lang w:val="en-US"/>
        </w:rPr>
        <w:t>e</w:t>
      </w:r>
      <w:r>
        <w:rPr>
          <w:rFonts w:ascii="Times New Roman" w:hAnsi="Times New Roman" w:cs="Times New Roman"/>
          <w:i/>
          <w:szCs w:val="24"/>
          <w:u w:val="single"/>
          <w:lang w:val="en-US"/>
        </w:rPr>
        <w:t>nue</w:t>
      </w:r>
      <w:r w:rsidRPr="00472361">
        <w:rPr>
          <w:rFonts w:ascii="Times New Roman" w:hAnsi="Times New Roman" w:cs="Times New Roman"/>
          <w:i/>
          <w:szCs w:val="24"/>
          <w:u w:val="single"/>
          <w:lang w:val="en-US"/>
        </w:rPr>
        <w:t>: Barbara Bar, on the Reception of the hotel Borik Funimation</w:t>
      </w:r>
    </w:p>
    <w:p w:rsidR="003B4F81" w:rsidRPr="00496138" w:rsidRDefault="003B4F81" w:rsidP="003B4F81">
      <w:pPr>
        <w:spacing w:before="60" w:after="60"/>
        <w:jc w:val="both"/>
        <w:rPr>
          <w:rFonts w:ascii="Times New Roman" w:hAnsi="Times New Roman" w:cs="Times New Roman"/>
          <w:i/>
          <w:sz w:val="24"/>
          <w:szCs w:val="24"/>
          <w:lang w:val="en-US"/>
        </w:rPr>
      </w:pPr>
    </w:p>
    <w:p w:rsidR="003B4F81" w:rsidRPr="00496138" w:rsidRDefault="003B4F81" w:rsidP="003B4F81">
      <w:pPr>
        <w:spacing w:before="60" w:after="60"/>
        <w:jc w:val="center"/>
        <w:rPr>
          <w:rFonts w:ascii="Times New Roman" w:hAnsi="Times New Roman" w:cs="Times New Roman"/>
          <w:b/>
          <w:sz w:val="24"/>
          <w:szCs w:val="24"/>
          <w:u w:val="single"/>
          <w:lang w:val="en-US"/>
        </w:rPr>
      </w:pPr>
      <w:r w:rsidRPr="00496138">
        <w:rPr>
          <w:rFonts w:ascii="Times New Roman" w:hAnsi="Times New Roman" w:cs="Times New Roman"/>
          <w:b/>
          <w:sz w:val="24"/>
          <w:szCs w:val="24"/>
          <w:u w:val="single"/>
          <w:lang w:val="en-US"/>
        </w:rPr>
        <w:t>MARCH</w:t>
      </w:r>
      <w:r>
        <w:rPr>
          <w:rFonts w:ascii="Times New Roman" w:hAnsi="Times New Roman" w:cs="Times New Roman"/>
          <w:b/>
          <w:sz w:val="24"/>
          <w:szCs w:val="24"/>
          <w:u w:val="single"/>
          <w:lang w:val="en-US"/>
        </w:rPr>
        <w:t xml:space="preserve"> </w:t>
      </w:r>
      <w:r w:rsidRPr="00496138">
        <w:rPr>
          <w:rFonts w:ascii="Times New Roman" w:hAnsi="Times New Roman" w:cs="Times New Roman"/>
          <w:b/>
          <w:sz w:val="24"/>
          <w:szCs w:val="24"/>
          <w:u w:val="single"/>
          <w:lang w:val="en-US"/>
        </w:rPr>
        <w:t>20</w:t>
      </w:r>
    </w:p>
    <w:p w:rsidR="003B4F81" w:rsidRDefault="003B4F81" w:rsidP="003B4F81">
      <w:pPr>
        <w:spacing w:before="60" w:after="60"/>
        <w:jc w:val="both"/>
        <w:rPr>
          <w:rFonts w:ascii="Times New Roman" w:hAnsi="Times New Roman" w:cs="Times New Roman"/>
          <w:i/>
          <w:sz w:val="24"/>
          <w:szCs w:val="24"/>
          <w:u w:val="single"/>
          <w:lang w:val="en-US"/>
        </w:rPr>
      </w:pPr>
    </w:p>
    <w:p w:rsidR="003B4F81" w:rsidRPr="00496138" w:rsidRDefault="003B4F81" w:rsidP="003B4F81">
      <w:pPr>
        <w:spacing w:before="60" w:after="60"/>
        <w:jc w:val="both"/>
        <w:rPr>
          <w:rFonts w:ascii="Times New Roman" w:hAnsi="Times New Roman" w:cs="Times New Roman"/>
          <w:i/>
          <w:sz w:val="24"/>
          <w:szCs w:val="24"/>
          <w:u w:val="single"/>
          <w:lang w:val="en-US"/>
        </w:rPr>
      </w:pPr>
      <w:r w:rsidRPr="00496138">
        <w:rPr>
          <w:rFonts w:ascii="Times New Roman" w:hAnsi="Times New Roman" w:cs="Times New Roman"/>
          <w:i/>
          <w:sz w:val="24"/>
          <w:szCs w:val="24"/>
          <w:u w:val="single"/>
          <w:lang w:val="en-US"/>
        </w:rPr>
        <w:t>MORNING</w:t>
      </w:r>
    </w:p>
    <w:p w:rsidR="003B4F81" w:rsidRDefault="003B4F81" w:rsidP="003B4F81">
      <w:pPr>
        <w:spacing w:before="60" w:after="60"/>
        <w:jc w:val="both"/>
        <w:rPr>
          <w:rFonts w:ascii="Times New Roman" w:hAnsi="Times New Roman" w:cs="Times New Roman"/>
          <w:b/>
          <w:sz w:val="24"/>
          <w:szCs w:val="24"/>
          <w:lang w:val="en-US"/>
        </w:rPr>
      </w:pPr>
      <w:r w:rsidRPr="00761113">
        <w:rPr>
          <w:rFonts w:ascii="Times New Roman" w:hAnsi="Times New Roman" w:cs="Times New Roman"/>
          <w:b/>
          <w:sz w:val="24"/>
          <w:szCs w:val="24"/>
          <w:lang w:val="en-US"/>
        </w:rPr>
        <w:t>8:30</w:t>
      </w:r>
      <w:r w:rsidRPr="00761113">
        <w:rPr>
          <w:rFonts w:ascii="Times New Roman" w:hAnsi="Times New Roman" w:cs="Times New Roman"/>
          <w:b/>
          <w:sz w:val="24"/>
          <w:szCs w:val="24"/>
          <w:lang w:val="en-US"/>
        </w:rPr>
        <w:tab/>
      </w:r>
      <w:r w:rsidRPr="00761113">
        <w:rPr>
          <w:rFonts w:ascii="Times New Roman" w:hAnsi="Times New Roman" w:cs="Times New Roman"/>
          <w:b/>
          <w:sz w:val="24"/>
          <w:szCs w:val="24"/>
          <w:lang w:val="en-US"/>
        </w:rPr>
        <w:tab/>
      </w:r>
      <w:r w:rsidR="00611671">
        <w:rPr>
          <w:rFonts w:ascii="Times New Roman" w:hAnsi="Times New Roman" w:cs="Times New Roman"/>
          <w:b/>
          <w:sz w:val="24"/>
          <w:szCs w:val="24"/>
          <w:lang w:val="en-US"/>
        </w:rPr>
        <w:tab/>
      </w:r>
      <w:r w:rsidRPr="00761113">
        <w:rPr>
          <w:rFonts w:ascii="Times New Roman" w:hAnsi="Times New Roman" w:cs="Times New Roman"/>
          <w:b/>
          <w:sz w:val="24"/>
          <w:szCs w:val="24"/>
          <w:lang w:val="en-US"/>
        </w:rPr>
        <w:t>Visit to the manifestation Breakfast from Croatian farms</w:t>
      </w:r>
    </w:p>
    <w:p w:rsidR="003B4F81" w:rsidRPr="00472361" w:rsidRDefault="003B4F81" w:rsidP="003B4F81">
      <w:pPr>
        <w:spacing w:before="60" w:after="60"/>
        <w:jc w:val="both"/>
        <w:rPr>
          <w:rFonts w:ascii="Times New Roman" w:hAnsi="Times New Roman" w:cs="Times New Roman"/>
          <w:i/>
          <w:szCs w:val="24"/>
          <w:u w:val="single"/>
          <w:lang w:val="en-US"/>
        </w:rPr>
      </w:pPr>
      <w:r w:rsidRPr="00472361">
        <w:rPr>
          <w:rFonts w:ascii="Times New Roman" w:hAnsi="Times New Roman" w:cs="Times New Roman"/>
          <w:szCs w:val="24"/>
          <w:lang w:val="en-US"/>
        </w:rPr>
        <w:tab/>
      </w:r>
      <w:r w:rsidRPr="00472361">
        <w:rPr>
          <w:rFonts w:ascii="Times New Roman" w:hAnsi="Times New Roman" w:cs="Times New Roman"/>
          <w:szCs w:val="24"/>
          <w:lang w:val="en-US"/>
        </w:rPr>
        <w:tab/>
      </w:r>
      <w:r w:rsidR="00611671">
        <w:rPr>
          <w:rFonts w:ascii="Times New Roman" w:hAnsi="Times New Roman" w:cs="Times New Roman"/>
          <w:szCs w:val="24"/>
          <w:lang w:val="en-US"/>
        </w:rPr>
        <w:tab/>
      </w:r>
      <w:r>
        <w:rPr>
          <w:rFonts w:ascii="Times New Roman" w:hAnsi="Times New Roman" w:cs="Times New Roman"/>
          <w:i/>
          <w:szCs w:val="24"/>
          <w:u w:val="single"/>
          <w:lang w:val="en-US"/>
        </w:rPr>
        <w:t>Venue</w:t>
      </w:r>
      <w:r w:rsidRPr="00472361">
        <w:rPr>
          <w:rFonts w:ascii="Times New Roman" w:hAnsi="Times New Roman" w:cs="Times New Roman"/>
          <w:i/>
          <w:szCs w:val="24"/>
          <w:u w:val="single"/>
          <w:lang w:val="en-US"/>
        </w:rPr>
        <w:t>: Hotel Adriana, Restaurant Adriana</w:t>
      </w:r>
    </w:p>
    <w:p w:rsidR="003B4F81" w:rsidRPr="002F753A" w:rsidRDefault="003B4F81" w:rsidP="003B4F81">
      <w:pPr>
        <w:spacing w:before="60" w:after="60"/>
        <w:jc w:val="both"/>
        <w:rPr>
          <w:rFonts w:ascii="Times New Roman" w:hAnsi="Times New Roman" w:cs="Times New Roman"/>
          <w:sz w:val="24"/>
          <w:szCs w:val="24"/>
          <w:lang w:val="en-US"/>
        </w:rPr>
      </w:pPr>
    </w:p>
    <w:p w:rsidR="003B4F81" w:rsidRPr="002F753A" w:rsidRDefault="003B4F81" w:rsidP="003B4F81">
      <w:pPr>
        <w:spacing w:before="60" w:after="60"/>
        <w:jc w:val="both"/>
        <w:rPr>
          <w:rFonts w:ascii="Times New Roman" w:hAnsi="Times New Roman" w:cs="Times New Roman"/>
          <w:sz w:val="24"/>
          <w:szCs w:val="24"/>
          <w:lang w:val="en"/>
        </w:rPr>
      </w:pPr>
      <w:r w:rsidRPr="002F753A">
        <w:rPr>
          <w:rFonts w:ascii="Times New Roman" w:hAnsi="Times New Roman" w:cs="Times New Roman"/>
          <w:sz w:val="24"/>
          <w:szCs w:val="24"/>
          <w:lang w:val="en"/>
        </w:rPr>
        <w:t xml:space="preserve">The event is organized by Croatian Agricultural Agency in order to present the system of voluntary labeling of animal products. At the Breakfast with Croatian farms are served traditional local agricultural products with labels </w:t>
      </w:r>
      <w:r w:rsidRPr="002F753A">
        <w:rPr>
          <w:rFonts w:ascii="Times New Roman" w:hAnsi="Times New Roman" w:cs="Times New Roman"/>
          <w:i/>
          <w:sz w:val="24"/>
          <w:szCs w:val="24"/>
          <w:lang w:val="en"/>
        </w:rPr>
        <w:t>Milk from Croatian farms</w:t>
      </w:r>
      <w:r w:rsidRPr="002F753A">
        <w:rPr>
          <w:rFonts w:ascii="Times New Roman" w:hAnsi="Times New Roman" w:cs="Times New Roman"/>
          <w:sz w:val="24"/>
          <w:szCs w:val="24"/>
          <w:lang w:val="en"/>
        </w:rPr>
        <w:t xml:space="preserve">, </w:t>
      </w:r>
      <w:r w:rsidRPr="002F753A">
        <w:rPr>
          <w:rFonts w:ascii="Times New Roman" w:hAnsi="Times New Roman" w:cs="Times New Roman"/>
          <w:i/>
          <w:sz w:val="24"/>
          <w:szCs w:val="24"/>
          <w:lang w:val="en"/>
        </w:rPr>
        <w:t>Meat from Croatian farms</w:t>
      </w:r>
      <w:r w:rsidRPr="002F753A">
        <w:rPr>
          <w:rFonts w:ascii="Times New Roman" w:hAnsi="Times New Roman" w:cs="Times New Roman"/>
          <w:sz w:val="24"/>
          <w:szCs w:val="24"/>
          <w:lang w:val="en"/>
        </w:rPr>
        <w:t xml:space="preserve">, </w:t>
      </w:r>
      <w:r w:rsidRPr="002F753A">
        <w:rPr>
          <w:rFonts w:ascii="Times New Roman" w:hAnsi="Times New Roman" w:cs="Times New Roman"/>
          <w:i/>
          <w:sz w:val="24"/>
          <w:szCs w:val="24"/>
          <w:lang w:val="en"/>
        </w:rPr>
        <w:t>Honey from our beautiful country</w:t>
      </w:r>
      <w:r w:rsidRPr="002F753A">
        <w:rPr>
          <w:rFonts w:ascii="Times New Roman" w:hAnsi="Times New Roman" w:cs="Times New Roman"/>
          <w:sz w:val="24"/>
          <w:szCs w:val="24"/>
          <w:lang w:val="en"/>
        </w:rPr>
        <w:t xml:space="preserve">, </w:t>
      </w:r>
      <w:r w:rsidRPr="002F753A">
        <w:rPr>
          <w:rFonts w:ascii="Times New Roman" w:hAnsi="Times New Roman" w:cs="Times New Roman"/>
          <w:i/>
          <w:sz w:val="24"/>
          <w:szCs w:val="24"/>
          <w:lang w:val="en"/>
        </w:rPr>
        <w:t>Eggs from Croatia farms</w:t>
      </w:r>
      <w:r w:rsidRPr="002F753A">
        <w:rPr>
          <w:rFonts w:ascii="Times New Roman" w:hAnsi="Times New Roman" w:cs="Times New Roman"/>
          <w:sz w:val="24"/>
          <w:szCs w:val="24"/>
          <w:lang w:val="en"/>
        </w:rPr>
        <w:t xml:space="preserve"> and </w:t>
      </w:r>
      <w:r w:rsidRPr="002F753A">
        <w:rPr>
          <w:rFonts w:ascii="Times New Roman" w:hAnsi="Times New Roman" w:cs="Times New Roman"/>
          <w:i/>
          <w:sz w:val="24"/>
          <w:szCs w:val="24"/>
          <w:lang w:val="en"/>
        </w:rPr>
        <w:t xml:space="preserve">Bread from Croatian fields </w:t>
      </w:r>
      <w:r w:rsidRPr="002F753A">
        <w:rPr>
          <w:rFonts w:ascii="Times New Roman" w:hAnsi="Times New Roman" w:cs="Times New Roman"/>
          <w:sz w:val="24"/>
          <w:szCs w:val="24"/>
          <w:lang w:val="en"/>
        </w:rPr>
        <w:t>and products specific to each county in which is manifestation organized.</w:t>
      </w:r>
    </w:p>
    <w:p w:rsidR="003B4F81" w:rsidRDefault="003B4F81" w:rsidP="003B4F81">
      <w:pPr>
        <w:spacing w:before="60" w:after="60"/>
        <w:jc w:val="both"/>
        <w:rPr>
          <w:rFonts w:ascii="Times New Roman" w:hAnsi="Times New Roman" w:cs="Times New Roman"/>
          <w:i/>
          <w:sz w:val="24"/>
          <w:szCs w:val="24"/>
          <w:lang w:val="en-US"/>
        </w:rPr>
      </w:pPr>
    </w:p>
    <w:p w:rsidR="003B4F81" w:rsidRDefault="003B4F81" w:rsidP="003B4F81">
      <w:pPr>
        <w:spacing w:before="60" w:after="60"/>
        <w:jc w:val="both"/>
        <w:rPr>
          <w:rFonts w:ascii="Times New Roman" w:hAnsi="Times New Roman" w:cs="Times New Roman"/>
          <w:b/>
          <w:sz w:val="24"/>
          <w:szCs w:val="24"/>
          <w:lang w:val="en-US"/>
        </w:rPr>
      </w:pPr>
      <w:r>
        <w:rPr>
          <w:rFonts w:ascii="Times New Roman" w:hAnsi="Times New Roman" w:cs="Times New Roman"/>
          <w:b/>
          <w:sz w:val="24"/>
          <w:szCs w:val="24"/>
          <w:lang w:val="en-US"/>
        </w:rPr>
        <w:t>09:00</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611671">
        <w:rPr>
          <w:rFonts w:ascii="Times New Roman" w:hAnsi="Times New Roman" w:cs="Times New Roman"/>
          <w:b/>
          <w:sz w:val="24"/>
          <w:szCs w:val="24"/>
          <w:lang w:val="en-US"/>
        </w:rPr>
        <w:tab/>
      </w:r>
      <w:r>
        <w:rPr>
          <w:rFonts w:ascii="Times New Roman" w:hAnsi="Times New Roman" w:cs="Times New Roman"/>
          <w:b/>
          <w:sz w:val="24"/>
          <w:szCs w:val="24"/>
          <w:lang w:val="en-US"/>
        </w:rPr>
        <w:t xml:space="preserve">registration of the participants of the Conference </w:t>
      </w:r>
    </w:p>
    <w:p w:rsidR="003B4F81" w:rsidRPr="003B4F81" w:rsidRDefault="003B4F81" w:rsidP="003B4F81">
      <w:pPr>
        <w:spacing w:before="60" w:after="60"/>
        <w:jc w:val="both"/>
        <w:rPr>
          <w:rFonts w:ascii="Times New Roman" w:hAnsi="Times New Roman" w:cs="Times New Roman"/>
          <w:i/>
          <w:u w:val="single"/>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611671">
        <w:rPr>
          <w:rFonts w:ascii="Times New Roman" w:hAnsi="Times New Roman" w:cs="Times New Roman"/>
          <w:b/>
          <w:sz w:val="24"/>
          <w:szCs w:val="24"/>
          <w:lang w:val="en-US"/>
        </w:rPr>
        <w:tab/>
      </w:r>
      <w:r w:rsidRPr="003B4F81">
        <w:rPr>
          <w:rFonts w:ascii="Times New Roman" w:hAnsi="Times New Roman" w:cs="Times New Roman"/>
          <w:szCs w:val="24"/>
          <w:u w:val="single"/>
          <w:lang w:val="en-US"/>
        </w:rPr>
        <w:t>Venue: in front of the Hall Novi park</w:t>
      </w:r>
    </w:p>
    <w:p w:rsidR="003B4F81" w:rsidRPr="00356054" w:rsidRDefault="003B4F81" w:rsidP="003B4F81">
      <w:pPr>
        <w:spacing w:before="60" w:after="60"/>
        <w:jc w:val="both"/>
        <w:rPr>
          <w:rFonts w:ascii="Times New Roman" w:hAnsi="Times New Roman" w:cs="Times New Roman"/>
          <w:sz w:val="24"/>
          <w:szCs w:val="24"/>
          <w:lang w:val="en-US"/>
        </w:rPr>
      </w:pPr>
    </w:p>
    <w:p w:rsidR="003B4F81" w:rsidRDefault="003B4F81" w:rsidP="003B4F81">
      <w:pPr>
        <w:spacing w:before="60" w:after="60"/>
        <w:jc w:val="both"/>
        <w:rPr>
          <w:rFonts w:ascii="Times New Roman" w:hAnsi="Times New Roman" w:cs="Times New Roman"/>
          <w:b/>
          <w:sz w:val="24"/>
          <w:szCs w:val="24"/>
          <w:lang w:val="en-GB"/>
        </w:rPr>
      </w:pPr>
      <w:r w:rsidRPr="00496138">
        <w:rPr>
          <w:rFonts w:ascii="Times New Roman" w:hAnsi="Times New Roman" w:cs="Times New Roman"/>
          <w:b/>
          <w:sz w:val="24"/>
          <w:szCs w:val="24"/>
          <w:lang w:val="en-GB"/>
        </w:rPr>
        <w:t>09:</w:t>
      </w:r>
      <w:r>
        <w:rPr>
          <w:rFonts w:ascii="Times New Roman" w:hAnsi="Times New Roman" w:cs="Times New Roman"/>
          <w:b/>
          <w:sz w:val="24"/>
          <w:szCs w:val="24"/>
          <w:lang w:val="en-GB"/>
        </w:rPr>
        <w:t>3</w:t>
      </w:r>
      <w:r w:rsidRPr="00496138">
        <w:rPr>
          <w:rFonts w:ascii="Times New Roman" w:hAnsi="Times New Roman" w:cs="Times New Roman"/>
          <w:b/>
          <w:sz w:val="24"/>
          <w:szCs w:val="24"/>
          <w:lang w:val="en-GB"/>
        </w:rPr>
        <w:t>0</w:t>
      </w:r>
      <w:r w:rsidRPr="00496138">
        <w:rPr>
          <w:rFonts w:ascii="Times New Roman" w:hAnsi="Times New Roman" w:cs="Times New Roman"/>
          <w:b/>
          <w:sz w:val="24"/>
          <w:szCs w:val="24"/>
          <w:lang w:val="en-GB"/>
        </w:rPr>
        <w:tab/>
        <w:t xml:space="preserve"> </w:t>
      </w:r>
      <w:r>
        <w:rPr>
          <w:rFonts w:ascii="Times New Roman" w:hAnsi="Times New Roman" w:cs="Times New Roman"/>
          <w:b/>
          <w:sz w:val="24"/>
          <w:szCs w:val="24"/>
          <w:lang w:val="en-GB"/>
        </w:rPr>
        <w:tab/>
      </w:r>
      <w:r w:rsidR="00611671">
        <w:rPr>
          <w:rFonts w:ascii="Times New Roman" w:hAnsi="Times New Roman" w:cs="Times New Roman"/>
          <w:b/>
          <w:sz w:val="24"/>
          <w:szCs w:val="24"/>
          <w:lang w:val="en-GB"/>
        </w:rPr>
        <w:tab/>
      </w:r>
      <w:r w:rsidRPr="00496138">
        <w:rPr>
          <w:rFonts w:ascii="Times New Roman" w:hAnsi="Times New Roman" w:cs="Times New Roman"/>
          <w:b/>
          <w:sz w:val="24"/>
          <w:szCs w:val="24"/>
          <w:lang w:val="en-GB"/>
        </w:rPr>
        <w:t xml:space="preserve">OPENING </w:t>
      </w:r>
      <w:r>
        <w:rPr>
          <w:rFonts w:ascii="Times New Roman" w:hAnsi="Times New Roman" w:cs="Times New Roman"/>
          <w:b/>
          <w:sz w:val="24"/>
          <w:szCs w:val="24"/>
          <w:lang w:val="en-GB"/>
        </w:rPr>
        <w:t>OF THE CONFERENCE</w:t>
      </w:r>
    </w:p>
    <w:p w:rsidR="003B4F81" w:rsidRPr="003B4F81" w:rsidRDefault="003B4F81" w:rsidP="00611671">
      <w:pPr>
        <w:spacing w:before="60" w:after="60"/>
        <w:ind w:left="1416" w:firstLine="708"/>
        <w:jc w:val="both"/>
        <w:rPr>
          <w:rFonts w:ascii="Times New Roman" w:hAnsi="Times New Roman" w:cs="Times New Roman"/>
          <w:b/>
          <w:szCs w:val="24"/>
          <w:lang w:val="en-GB"/>
        </w:rPr>
      </w:pPr>
      <w:r w:rsidRPr="003B4F81">
        <w:rPr>
          <w:rFonts w:ascii="Times New Roman" w:hAnsi="Times New Roman" w:cs="Times New Roman"/>
          <w:szCs w:val="24"/>
          <w:u w:val="single"/>
          <w:lang w:val="en-GB"/>
        </w:rPr>
        <w:t>Venue: Hall Novi park, Hotel Borik Funimation</w:t>
      </w:r>
    </w:p>
    <w:p w:rsidR="003B4F81" w:rsidRPr="002F753A" w:rsidRDefault="003B4F81" w:rsidP="003B4F81">
      <w:pPr>
        <w:spacing w:before="60" w:after="60"/>
        <w:jc w:val="both"/>
        <w:rPr>
          <w:rFonts w:ascii="Times New Roman" w:hAnsi="Times New Roman" w:cs="Times New Roman"/>
          <w:sz w:val="24"/>
          <w:szCs w:val="24"/>
          <w:u w:val="single"/>
          <w:lang w:val="en-GB"/>
        </w:rPr>
      </w:pPr>
      <w:r>
        <w:rPr>
          <w:rFonts w:ascii="Times New Roman" w:hAnsi="Times New Roman" w:cs="Times New Roman"/>
          <w:b/>
          <w:sz w:val="24"/>
          <w:szCs w:val="24"/>
          <w:lang w:val="en-GB"/>
        </w:rPr>
        <w:tab/>
      </w:r>
      <w:r>
        <w:rPr>
          <w:rFonts w:ascii="Times New Roman" w:hAnsi="Times New Roman" w:cs="Times New Roman"/>
          <w:b/>
          <w:sz w:val="24"/>
          <w:szCs w:val="24"/>
          <w:lang w:val="en-GB"/>
        </w:rPr>
        <w:tab/>
      </w:r>
    </w:p>
    <w:p w:rsidR="003B4F81" w:rsidRPr="00496138" w:rsidRDefault="003B4F81" w:rsidP="00611671">
      <w:pPr>
        <w:spacing w:before="60" w:after="60"/>
        <w:ind w:left="2124"/>
        <w:jc w:val="both"/>
        <w:rPr>
          <w:rFonts w:ascii="Times New Roman" w:hAnsi="Times New Roman" w:cs="Times New Roman"/>
          <w:i/>
          <w:sz w:val="24"/>
          <w:szCs w:val="24"/>
          <w:lang w:val="en-GB"/>
        </w:rPr>
      </w:pPr>
      <w:r w:rsidRPr="00496138">
        <w:rPr>
          <w:rFonts w:ascii="Times New Roman" w:hAnsi="Times New Roman" w:cs="Times New Roman"/>
          <w:i/>
          <w:sz w:val="24"/>
          <w:szCs w:val="24"/>
          <w:lang w:val="en-GB"/>
        </w:rPr>
        <w:t>Opening speech: Minister of Agriculture</w:t>
      </w:r>
      <w:r>
        <w:rPr>
          <w:rFonts w:ascii="Times New Roman" w:hAnsi="Times New Roman" w:cs="Times New Roman"/>
          <w:i/>
          <w:sz w:val="24"/>
          <w:szCs w:val="24"/>
          <w:lang w:val="en-GB"/>
        </w:rPr>
        <w:t xml:space="preserve"> of the Republic of Croatia</w:t>
      </w:r>
      <w:r w:rsidRPr="00496138">
        <w:rPr>
          <w:rFonts w:ascii="Times New Roman" w:hAnsi="Times New Roman" w:cs="Times New Roman"/>
          <w:i/>
          <w:sz w:val="24"/>
          <w:szCs w:val="24"/>
          <w:lang w:val="en-GB"/>
        </w:rPr>
        <w:t xml:space="preserve">, </w:t>
      </w:r>
      <w:proofErr w:type="spellStart"/>
      <w:r w:rsidRPr="00496138">
        <w:rPr>
          <w:rFonts w:ascii="Times New Roman" w:hAnsi="Times New Roman" w:cs="Times New Roman"/>
          <w:i/>
          <w:sz w:val="24"/>
          <w:szCs w:val="24"/>
          <w:lang w:val="en-GB"/>
        </w:rPr>
        <w:t>Tomislav</w:t>
      </w:r>
      <w:proofErr w:type="spellEnd"/>
      <w:r w:rsidRPr="00496138">
        <w:rPr>
          <w:rFonts w:ascii="Times New Roman" w:hAnsi="Times New Roman" w:cs="Times New Roman"/>
          <w:i/>
          <w:sz w:val="24"/>
          <w:szCs w:val="24"/>
          <w:lang w:val="en-GB"/>
        </w:rPr>
        <w:t xml:space="preserve"> </w:t>
      </w:r>
      <w:proofErr w:type="spellStart"/>
      <w:r w:rsidRPr="00496138">
        <w:rPr>
          <w:rFonts w:ascii="Times New Roman" w:hAnsi="Times New Roman" w:cs="Times New Roman"/>
          <w:i/>
          <w:sz w:val="24"/>
          <w:szCs w:val="24"/>
          <w:lang w:val="en-GB"/>
        </w:rPr>
        <w:t>Tolušić</w:t>
      </w:r>
      <w:proofErr w:type="spellEnd"/>
    </w:p>
    <w:p w:rsidR="003B4F81" w:rsidRPr="003B4F81" w:rsidRDefault="003B4F81" w:rsidP="00611671">
      <w:pPr>
        <w:spacing w:before="60" w:after="60"/>
        <w:ind w:left="2124"/>
        <w:jc w:val="both"/>
        <w:rPr>
          <w:rFonts w:ascii="Times New Roman" w:hAnsi="Times New Roman" w:cs="Times New Roman"/>
          <w:i/>
          <w:sz w:val="24"/>
          <w:szCs w:val="24"/>
          <w:lang w:val="en-GB"/>
        </w:rPr>
      </w:pPr>
      <w:r w:rsidRPr="00496138">
        <w:rPr>
          <w:rFonts w:ascii="Times New Roman" w:hAnsi="Times New Roman" w:cs="Times New Roman"/>
          <w:i/>
          <w:sz w:val="24"/>
          <w:szCs w:val="24"/>
          <w:lang w:val="en-GB"/>
        </w:rPr>
        <w:t>Opening speech:</w:t>
      </w:r>
      <w:r>
        <w:rPr>
          <w:rFonts w:ascii="Times New Roman" w:hAnsi="Times New Roman" w:cs="Times New Roman"/>
          <w:i/>
          <w:sz w:val="24"/>
          <w:szCs w:val="24"/>
          <w:lang w:val="en-GB"/>
        </w:rPr>
        <w:t xml:space="preserve"> European</w:t>
      </w:r>
      <w:r w:rsidRPr="00496138">
        <w:rPr>
          <w:rFonts w:ascii="Times New Roman" w:hAnsi="Times New Roman" w:cs="Times New Roman"/>
          <w:i/>
          <w:sz w:val="24"/>
          <w:szCs w:val="24"/>
          <w:lang w:val="en-GB"/>
        </w:rPr>
        <w:t xml:space="preserve"> Commissioner</w:t>
      </w:r>
      <w:r>
        <w:rPr>
          <w:rFonts w:ascii="Times New Roman" w:hAnsi="Times New Roman" w:cs="Times New Roman"/>
          <w:i/>
          <w:sz w:val="24"/>
          <w:szCs w:val="24"/>
          <w:lang w:val="en-GB"/>
        </w:rPr>
        <w:t xml:space="preserve"> for Environment, Maritime Affairs and Fisheries,</w:t>
      </w:r>
      <w:r w:rsidRPr="00496138">
        <w:rPr>
          <w:rFonts w:ascii="Times New Roman" w:hAnsi="Times New Roman" w:cs="Times New Roman"/>
          <w:i/>
          <w:sz w:val="24"/>
          <w:szCs w:val="24"/>
          <w:lang w:val="en-GB"/>
        </w:rPr>
        <w:t xml:space="preserve"> Karmenu Vella</w:t>
      </w:r>
      <w:r w:rsidRPr="00496138">
        <w:rPr>
          <w:rFonts w:ascii="Times New Roman" w:hAnsi="Times New Roman" w:cs="Times New Roman"/>
          <w:i/>
          <w:sz w:val="24"/>
          <w:szCs w:val="24"/>
          <w:lang w:val="en-GB"/>
        </w:rPr>
        <w:tab/>
      </w:r>
    </w:p>
    <w:p w:rsidR="003B4F81" w:rsidRDefault="003B4F81" w:rsidP="003B4F81">
      <w:pPr>
        <w:spacing w:before="60" w:after="60"/>
        <w:ind w:left="1418" w:hanging="1418"/>
        <w:jc w:val="both"/>
        <w:rPr>
          <w:rFonts w:ascii="Times New Roman" w:hAnsi="Times New Roman" w:cs="Times New Roman"/>
          <w:b/>
          <w:sz w:val="24"/>
          <w:szCs w:val="24"/>
          <w:lang w:val="en-GB"/>
        </w:rPr>
      </w:pPr>
    </w:p>
    <w:p w:rsidR="003B4F81" w:rsidRDefault="003B4F81" w:rsidP="003B4F81">
      <w:pPr>
        <w:spacing w:before="60" w:after="60"/>
        <w:ind w:left="1418" w:hanging="1418"/>
        <w:jc w:val="both"/>
        <w:rPr>
          <w:rFonts w:ascii="Times New Roman" w:hAnsi="Times New Roman" w:cs="Times New Roman"/>
          <w:b/>
          <w:sz w:val="24"/>
          <w:szCs w:val="24"/>
          <w:lang w:val="en-GB"/>
        </w:rPr>
      </w:pPr>
      <w:r>
        <w:rPr>
          <w:rFonts w:ascii="Times New Roman" w:hAnsi="Times New Roman" w:cs="Times New Roman"/>
          <w:b/>
          <w:sz w:val="24"/>
          <w:szCs w:val="24"/>
          <w:lang w:val="en-GB"/>
        </w:rPr>
        <w:t>09:45</w:t>
      </w:r>
      <w:r>
        <w:rPr>
          <w:rFonts w:ascii="Times New Roman" w:hAnsi="Times New Roman" w:cs="Times New Roman"/>
          <w:b/>
          <w:sz w:val="24"/>
          <w:szCs w:val="24"/>
          <w:lang w:val="en-GB"/>
        </w:rPr>
        <w:tab/>
      </w:r>
      <w:r w:rsidR="00611671">
        <w:rPr>
          <w:rFonts w:ascii="Times New Roman" w:hAnsi="Times New Roman" w:cs="Times New Roman"/>
          <w:b/>
          <w:sz w:val="24"/>
          <w:szCs w:val="24"/>
          <w:lang w:val="en-GB"/>
        </w:rPr>
        <w:tab/>
      </w:r>
      <w:r>
        <w:rPr>
          <w:rFonts w:ascii="Times New Roman" w:hAnsi="Times New Roman" w:cs="Times New Roman"/>
          <w:b/>
          <w:sz w:val="24"/>
          <w:szCs w:val="24"/>
          <w:lang w:val="en-GB"/>
        </w:rPr>
        <w:t>A</w:t>
      </w:r>
      <w:r w:rsidRPr="00496138">
        <w:rPr>
          <w:rFonts w:ascii="Times New Roman" w:hAnsi="Times New Roman" w:cs="Times New Roman"/>
          <w:b/>
          <w:sz w:val="24"/>
          <w:szCs w:val="24"/>
          <w:lang w:val="en-GB"/>
        </w:rPr>
        <w:t xml:space="preserve">driatic – the pilot project </w:t>
      </w:r>
      <w:r>
        <w:rPr>
          <w:rFonts w:ascii="Times New Roman" w:hAnsi="Times New Roman" w:cs="Times New Roman"/>
          <w:b/>
          <w:sz w:val="24"/>
          <w:szCs w:val="24"/>
          <w:lang w:val="en-GB"/>
        </w:rPr>
        <w:t>for regional planning in the M</w:t>
      </w:r>
      <w:r w:rsidRPr="00496138">
        <w:rPr>
          <w:rFonts w:ascii="Times New Roman" w:hAnsi="Times New Roman" w:cs="Times New Roman"/>
          <w:b/>
          <w:sz w:val="24"/>
          <w:szCs w:val="24"/>
          <w:lang w:val="en-GB"/>
        </w:rPr>
        <w:t xml:space="preserve">editerranean </w:t>
      </w:r>
    </w:p>
    <w:p w:rsidR="003B4F81" w:rsidRPr="007F1C87" w:rsidRDefault="003B4F81" w:rsidP="003B4F81">
      <w:pPr>
        <w:pStyle w:val="Paragrafoelenco"/>
        <w:numPr>
          <w:ilvl w:val="0"/>
          <w:numId w:val="1"/>
        </w:numPr>
        <w:spacing w:before="60" w:after="60"/>
        <w:jc w:val="both"/>
        <w:rPr>
          <w:rFonts w:ascii="Times New Roman" w:hAnsi="Times New Roman" w:cs="Times New Roman"/>
          <w:i/>
          <w:sz w:val="24"/>
          <w:szCs w:val="24"/>
          <w:lang w:val="en-GB"/>
        </w:rPr>
      </w:pPr>
      <w:r w:rsidRPr="00885632">
        <w:rPr>
          <w:rFonts w:ascii="Times New Roman" w:hAnsi="Times New Roman" w:cs="Times New Roman"/>
          <w:i/>
          <w:sz w:val="24"/>
          <w:szCs w:val="24"/>
          <w:lang w:val="en-GB"/>
        </w:rPr>
        <w:t xml:space="preserve">Presentation of the proposal of the Regulation on the multiannual plan for small </w:t>
      </w:r>
      <w:proofErr w:type="spellStart"/>
      <w:r w:rsidRPr="00885632">
        <w:rPr>
          <w:rFonts w:ascii="Times New Roman" w:hAnsi="Times New Roman" w:cs="Times New Roman"/>
          <w:i/>
          <w:sz w:val="24"/>
          <w:szCs w:val="24"/>
          <w:lang w:val="en-GB"/>
        </w:rPr>
        <w:t>pelagics</w:t>
      </w:r>
      <w:proofErr w:type="spellEnd"/>
      <w:r w:rsidRPr="00885632">
        <w:rPr>
          <w:rFonts w:ascii="Times New Roman" w:hAnsi="Times New Roman" w:cs="Times New Roman"/>
          <w:i/>
          <w:sz w:val="24"/>
          <w:szCs w:val="24"/>
          <w:lang w:val="en-GB"/>
        </w:rPr>
        <w:t xml:space="preserve"> in the Adriatic Sea: European Commission </w:t>
      </w:r>
    </w:p>
    <w:p w:rsidR="003B4F81" w:rsidRDefault="003B4F81" w:rsidP="003B4F81">
      <w:pPr>
        <w:pStyle w:val="Paragrafoelenco"/>
        <w:numPr>
          <w:ilvl w:val="0"/>
          <w:numId w:val="1"/>
        </w:numPr>
        <w:spacing w:before="60" w:after="60"/>
        <w:jc w:val="both"/>
        <w:rPr>
          <w:rFonts w:ascii="Times New Roman" w:hAnsi="Times New Roman" w:cs="Times New Roman"/>
          <w:i/>
          <w:sz w:val="24"/>
          <w:szCs w:val="24"/>
          <w:lang w:val="en-GB"/>
        </w:rPr>
      </w:pPr>
      <w:r w:rsidRPr="00885632">
        <w:rPr>
          <w:rFonts w:ascii="Times New Roman" w:hAnsi="Times New Roman" w:cs="Times New Roman"/>
          <w:i/>
          <w:sz w:val="24"/>
          <w:szCs w:val="24"/>
          <w:lang w:val="en-GB"/>
        </w:rPr>
        <w:lastRenderedPageBreak/>
        <w:t xml:space="preserve">Status of the small pelagic stocks in the Adriatic Sea – facts and challenges: </w:t>
      </w:r>
      <w:r w:rsidRPr="00885632">
        <w:rPr>
          <w:rFonts w:ascii="Times New Roman" w:hAnsi="Times New Roman" w:cs="Times New Roman"/>
          <w:sz w:val="24"/>
          <w:szCs w:val="24"/>
          <w:lang w:val="en-GB"/>
        </w:rPr>
        <w:t xml:space="preserve">STECF </w:t>
      </w:r>
    </w:p>
    <w:p w:rsidR="003B4F81" w:rsidRPr="00885632" w:rsidRDefault="003B4F81" w:rsidP="003B4F81">
      <w:pPr>
        <w:pStyle w:val="Paragrafoelenco"/>
        <w:numPr>
          <w:ilvl w:val="0"/>
          <w:numId w:val="1"/>
        </w:numPr>
        <w:spacing w:before="60" w:after="60"/>
        <w:jc w:val="both"/>
        <w:rPr>
          <w:rFonts w:ascii="Times New Roman" w:hAnsi="Times New Roman" w:cs="Times New Roman"/>
          <w:i/>
          <w:sz w:val="24"/>
          <w:szCs w:val="24"/>
          <w:lang w:val="en-GB"/>
        </w:rPr>
      </w:pPr>
      <w:r w:rsidRPr="00885632">
        <w:rPr>
          <w:rFonts w:ascii="Times New Roman" w:hAnsi="Times New Roman" w:cs="Times New Roman"/>
          <w:i/>
          <w:sz w:val="24"/>
          <w:szCs w:val="24"/>
          <w:lang w:val="en-GB"/>
        </w:rPr>
        <w:t>Croatia – overview of the regional context and local specificities Assistant Minister for Fisheries, Ante Mišura (Croatia)</w:t>
      </w:r>
    </w:p>
    <w:p w:rsidR="003B4F81" w:rsidRDefault="003B4F81" w:rsidP="003B4F81">
      <w:pPr>
        <w:spacing w:before="60" w:after="60"/>
        <w:jc w:val="both"/>
        <w:rPr>
          <w:rFonts w:ascii="Times New Roman" w:hAnsi="Times New Roman" w:cs="Times New Roman"/>
          <w:b/>
          <w:sz w:val="24"/>
          <w:szCs w:val="24"/>
          <w:lang w:val="en-GB"/>
        </w:rPr>
      </w:pPr>
    </w:p>
    <w:p w:rsidR="003B4F81" w:rsidRPr="00496138" w:rsidRDefault="003B4F81" w:rsidP="00611671">
      <w:pPr>
        <w:spacing w:before="60" w:after="60"/>
        <w:ind w:left="2124" w:hanging="2124"/>
        <w:jc w:val="both"/>
        <w:rPr>
          <w:rFonts w:ascii="Times New Roman" w:hAnsi="Times New Roman" w:cs="Times New Roman"/>
          <w:b/>
          <w:sz w:val="24"/>
          <w:szCs w:val="24"/>
          <w:lang w:val="en-US"/>
        </w:rPr>
      </w:pPr>
      <w:r>
        <w:rPr>
          <w:rFonts w:ascii="Times New Roman" w:hAnsi="Times New Roman" w:cs="Times New Roman"/>
          <w:b/>
          <w:sz w:val="24"/>
          <w:szCs w:val="24"/>
          <w:lang w:val="en-GB"/>
        </w:rPr>
        <w:t>10:</w:t>
      </w:r>
      <w:r w:rsidR="00611671">
        <w:rPr>
          <w:rFonts w:ascii="Times New Roman" w:hAnsi="Times New Roman" w:cs="Times New Roman"/>
          <w:b/>
          <w:sz w:val="24"/>
          <w:szCs w:val="24"/>
          <w:lang w:val="en-GB"/>
        </w:rPr>
        <w:t>30</w:t>
      </w:r>
      <w:r w:rsidR="00611671">
        <w:rPr>
          <w:rFonts w:ascii="Times New Roman" w:hAnsi="Times New Roman" w:cs="Times New Roman"/>
          <w:b/>
          <w:sz w:val="24"/>
          <w:szCs w:val="24"/>
          <w:lang w:val="en-GB"/>
        </w:rPr>
        <w:tab/>
      </w:r>
      <w:r>
        <w:rPr>
          <w:rFonts w:ascii="Times New Roman" w:hAnsi="Times New Roman" w:cs="Times New Roman"/>
          <w:b/>
          <w:sz w:val="24"/>
          <w:szCs w:val="24"/>
          <w:lang w:val="en-GB"/>
        </w:rPr>
        <w:t>B</w:t>
      </w:r>
      <w:r w:rsidRPr="00496138">
        <w:rPr>
          <w:rFonts w:ascii="Times New Roman" w:hAnsi="Times New Roman" w:cs="Times New Roman"/>
          <w:b/>
          <w:sz w:val="24"/>
          <w:szCs w:val="24"/>
          <w:lang w:val="en-GB"/>
        </w:rPr>
        <w:t xml:space="preserve">rief </w:t>
      </w:r>
      <w:r w:rsidRPr="00496138">
        <w:rPr>
          <w:rFonts w:ascii="Times New Roman" w:hAnsi="Times New Roman" w:cs="Times New Roman"/>
          <w:b/>
          <w:sz w:val="24"/>
          <w:szCs w:val="24"/>
          <w:lang w:val="en-US"/>
        </w:rPr>
        <w:t xml:space="preserve">introductory statements by delegations </w:t>
      </w:r>
      <w:r w:rsidRPr="00885632">
        <w:rPr>
          <w:rFonts w:ascii="Times New Roman" w:hAnsi="Times New Roman" w:cs="Times New Roman"/>
          <w:sz w:val="24"/>
          <w:szCs w:val="24"/>
          <w:lang w:val="en-US"/>
        </w:rPr>
        <w:t>(</w:t>
      </w:r>
      <w:r w:rsidRPr="00885632">
        <w:rPr>
          <w:rFonts w:ascii="Times New Roman" w:hAnsi="Times New Roman" w:cs="Times New Roman"/>
          <w:i/>
          <w:sz w:val="24"/>
          <w:szCs w:val="24"/>
          <w:lang w:val="en-US"/>
        </w:rPr>
        <w:t>max 5 minutes per delegation</w:t>
      </w:r>
      <w:r w:rsidRPr="00885632">
        <w:rPr>
          <w:rFonts w:ascii="Times New Roman" w:hAnsi="Times New Roman" w:cs="Times New Roman"/>
          <w:sz w:val="24"/>
          <w:szCs w:val="24"/>
          <w:lang w:val="en-US"/>
        </w:rPr>
        <w:t>)</w:t>
      </w:r>
    </w:p>
    <w:p w:rsidR="003B4F81" w:rsidRPr="00496138" w:rsidRDefault="003B4F81" w:rsidP="00611671">
      <w:pPr>
        <w:spacing w:before="60" w:after="60"/>
        <w:ind w:left="989" w:firstLine="1135"/>
        <w:jc w:val="both"/>
        <w:rPr>
          <w:rFonts w:ascii="Times New Roman" w:hAnsi="Times New Roman" w:cs="Times New Roman"/>
          <w:i/>
          <w:sz w:val="24"/>
          <w:szCs w:val="24"/>
          <w:lang w:val="en-GB"/>
        </w:rPr>
      </w:pPr>
      <w:r>
        <w:rPr>
          <w:rFonts w:ascii="Times New Roman" w:hAnsi="Times New Roman" w:cs="Times New Roman"/>
          <w:i/>
          <w:sz w:val="24"/>
          <w:szCs w:val="24"/>
          <w:lang w:val="en-GB"/>
        </w:rPr>
        <w:t>Introductory statements: Adriatic Member S</w:t>
      </w:r>
      <w:r w:rsidRPr="00496138">
        <w:rPr>
          <w:rFonts w:ascii="Times New Roman" w:hAnsi="Times New Roman" w:cs="Times New Roman"/>
          <w:i/>
          <w:sz w:val="24"/>
          <w:szCs w:val="24"/>
          <w:lang w:val="en-GB"/>
        </w:rPr>
        <w:t>tates</w:t>
      </w:r>
    </w:p>
    <w:p w:rsidR="003B4F81" w:rsidRPr="00496138" w:rsidRDefault="003B4F81" w:rsidP="00611671">
      <w:pPr>
        <w:spacing w:before="60" w:after="60"/>
        <w:ind w:left="989" w:firstLine="1135"/>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Introductory statement: </w:t>
      </w:r>
      <w:r w:rsidRPr="00496138">
        <w:rPr>
          <w:rFonts w:ascii="Times New Roman" w:hAnsi="Times New Roman" w:cs="Times New Roman"/>
          <w:i/>
          <w:sz w:val="24"/>
          <w:szCs w:val="24"/>
          <w:lang w:val="en-GB"/>
        </w:rPr>
        <w:t>MEDAC</w:t>
      </w:r>
    </w:p>
    <w:p w:rsidR="003B4F81" w:rsidRPr="00496138" w:rsidRDefault="003B4F81" w:rsidP="00611671">
      <w:pPr>
        <w:spacing w:before="60" w:after="60"/>
        <w:ind w:left="989" w:firstLine="1135"/>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Introductory statements: </w:t>
      </w:r>
      <w:r w:rsidR="00F91F18" w:rsidRPr="00E07C36">
        <w:rPr>
          <w:rFonts w:ascii="Times New Roman" w:hAnsi="Times New Roman" w:cs="Times New Roman"/>
          <w:i/>
          <w:sz w:val="24"/>
          <w:szCs w:val="24"/>
          <w:lang w:val="en-GB"/>
        </w:rPr>
        <w:t>Other interested delegations</w:t>
      </w:r>
    </w:p>
    <w:p w:rsidR="003B4F81" w:rsidRDefault="003B4F81" w:rsidP="003B4F81">
      <w:pPr>
        <w:spacing w:before="60" w:after="60"/>
        <w:jc w:val="both"/>
        <w:rPr>
          <w:rFonts w:ascii="Times New Roman" w:hAnsi="Times New Roman" w:cs="Times New Roman"/>
          <w:b/>
          <w:sz w:val="24"/>
          <w:szCs w:val="24"/>
          <w:lang w:val="en-GB"/>
        </w:rPr>
      </w:pPr>
    </w:p>
    <w:p w:rsidR="003B4F81" w:rsidRDefault="003B4F81" w:rsidP="003B4F81">
      <w:pPr>
        <w:spacing w:before="60" w:after="60"/>
        <w:jc w:val="both"/>
        <w:rPr>
          <w:rFonts w:ascii="Times New Roman" w:hAnsi="Times New Roman" w:cs="Times New Roman"/>
          <w:sz w:val="24"/>
          <w:szCs w:val="24"/>
          <w:lang w:val="en-GB"/>
        </w:rPr>
      </w:pPr>
      <w:r w:rsidRPr="00885632">
        <w:rPr>
          <w:rFonts w:ascii="Times New Roman" w:hAnsi="Times New Roman" w:cs="Times New Roman"/>
          <w:b/>
          <w:sz w:val="24"/>
          <w:szCs w:val="24"/>
          <w:lang w:val="en-GB"/>
        </w:rPr>
        <w:t>1</w:t>
      </w:r>
      <w:r>
        <w:rPr>
          <w:rFonts w:ascii="Times New Roman" w:hAnsi="Times New Roman" w:cs="Times New Roman"/>
          <w:b/>
          <w:sz w:val="24"/>
          <w:szCs w:val="24"/>
          <w:lang w:val="en-GB"/>
        </w:rPr>
        <w:t>1</w:t>
      </w:r>
      <w:r w:rsidRPr="00885632">
        <w:rPr>
          <w:rFonts w:ascii="Times New Roman" w:hAnsi="Times New Roman" w:cs="Times New Roman"/>
          <w:b/>
          <w:sz w:val="24"/>
          <w:szCs w:val="24"/>
          <w:lang w:val="en-GB"/>
        </w:rPr>
        <w:t>:</w:t>
      </w:r>
      <w:r>
        <w:rPr>
          <w:rFonts w:ascii="Times New Roman" w:hAnsi="Times New Roman" w:cs="Times New Roman"/>
          <w:b/>
          <w:sz w:val="24"/>
          <w:szCs w:val="24"/>
          <w:lang w:val="en-GB"/>
        </w:rPr>
        <w:t>1</w:t>
      </w:r>
      <w:r w:rsidRPr="00885632">
        <w:rPr>
          <w:rFonts w:ascii="Times New Roman" w:hAnsi="Times New Roman" w:cs="Times New Roman"/>
          <w:b/>
          <w:sz w:val="24"/>
          <w:szCs w:val="24"/>
          <w:lang w:val="en-GB"/>
        </w:rPr>
        <w:t>5</w:t>
      </w:r>
      <w:r w:rsidRPr="00885632">
        <w:rPr>
          <w:rFonts w:ascii="Times New Roman" w:hAnsi="Times New Roman" w:cs="Times New Roman"/>
          <w:b/>
          <w:sz w:val="24"/>
          <w:szCs w:val="24"/>
          <w:lang w:val="en-GB"/>
        </w:rPr>
        <w:tab/>
      </w:r>
      <w:r w:rsidRPr="00885632">
        <w:rPr>
          <w:rFonts w:ascii="Times New Roman" w:hAnsi="Times New Roman" w:cs="Times New Roman"/>
          <w:sz w:val="24"/>
          <w:szCs w:val="24"/>
          <w:lang w:val="en-GB"/>
        </w:rPr>
        <w:tab/>
      </w:r>
      <w:r w:rsidR="00611671">
        <w:rPr>
          <w:rFonts w:ascii="Times New Roman" w:hAnsi="Times New Roman" w:cs="Times New Roman"/>
          <w:sz w:val="24"/>
          <w:szCs w:val="24"/>
          <w:lang w:val="en-GB"/>
        </w:rPr>
        <w:tab/>
      </w:r>
      <w:r w:rsidRPr="00885632">
        <w:rPr>
          <w:rFonts w:ascii="Times New Roman" w:hAnsi="Times New Roman" w:cs="Times New Roman"/>
          <w:b/>
          <w:sz w:val="24"/>
          <w:szCs w:val="24"/>
          <w:lang w:val="en-GB"/>
        </w:rPr>
        <w:t>Coffee break</w:t>
      </w:r>
      <w:r w:rsidRPr="00885632">
        <w:rPr>
          <w:rFonts w:ascii="Times New Roman" w:hAnsi="Times New Roman" w:cs="Times New Roman"/>
          <w:sz w:val="24"/>
          <w:szCs w:val="24"/>
          <w:lang w:val="en-GB"/>
        </w:rPr>
        <w:t xml:space="preserve"> </w:t>
      </w:r>
    </w:p>
    <w:p w:rsidR="003B4F81" w:rsidRPr="00885632" w:rsidRDefault="003B4F81" w:rsidP="003B4F81">
      <w:pPr>
        <w:spacing w:before="60" w:after="60"/>
        <w:jc w:val="both"/>
        <w:rPr>
          <w:rFonts w:ascii="Times New Roman" w:hAnsi="Times New Roman" w:cs="Times New Roman"/>
          <w:sz w:val="24"/>
          <w:szCs w:val="24"/>
          <w:lang w:val="en-GB"/>
        </w:rPr>
      </w:pPr>
    </w:p>
    <w:p w:rsidR="00611671" w:rsidRDefault="003B4F81" w:rsidP="00611671">
      <w:pPr>
        <w:ind w:left="1416" w:hanging="1416"/>
        <w:rPr>
          <w:rFonts w:ascii="Times New Roman" w:hAnsi="Times New Roman" w:cs="Times New Roman"/>
          <w:b/>
          <w:sz w:val="24"/>
          <w:szCs w:val="24"/>
          <w:lang w:val="en-US"/>
        </w:rPr>
      </w:pPr>
      <w:r w:rsidRPr="00496138">
        <w:rPr>
          <w:rFonts w:ascii="Times New Roman" w:hAnsi="Times New Roman" w:cs="Times New Roman"/>
          <w:b/>
          <w:sz w:val="24"/>
          <w:szCs w:val="24"/>
          <w:lang w:val="en-US"/>
        </w:rPr>
        <w:t>11:</w:t>
      </w:r>
      <w:r>
        <w:rPr>
          <w:rFonts w:ascii="Times New Roman" w:hAnsi="Times New Roman" w:cs="Times New Roman"/>
          <w:b/>
          <w:sz w:val="24"/>
          <w:szCs w:val="24"/>
          <w:lang w:val="en-US"/>
        </w:rPr>
        <w:t>4</w:t>
      </w:r>
      <w:r w:rsidRPr="00496138">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00611671">
        <w:rPr>
          <w:rFonts w:ascii="Times New Roman" w:hAnsi="Times New Roman" w:cs="Times New Roman"/>
          <w:b/>
          <w:sz w:val="24"/>
          <w:szCs w:val="24"/>
          <w:lang w:val="en-US"/>
        </w:rPr>
        <w:tab/>
      </w:r>
      <w:r>
        <w:rPr>
          <w:rFonts w:ascii="Times New Roman" w:hAnsi="Times New Roman" w:cs="Times New Roman"/>
          <w:b/>
          <w:sz w:val="24"/>
          <w:szCs w:val="24"/>
          <w:lang w:val="en-US"/>
        </w:rPr>
        <w:t>P</w:t>
      </w:r>
      <w:r w:rsidRPr="00496138">
        <w:rPr>
          <w:rFonts w:ascii="Times New Roman" w:hAnsi="Times New Roman" w:cs="Times New Roman"/>
          <w:b/>
          <w:sz w:val="24"/>
          <w:szCs w:val="24"/>
          <w:lang w:val="en-US"/>
        </w:rPr>
        <w:t xml:space="preserve">anel discussion (representatives of </w:t>
      </w:r>
      <w:r>
        <w:rPr>
          <w:rFonts w:ascii="Times New Roman" w:hAnsi="Times New Roman" w:cs="Times New Roman"/>
          <w:b/>
          <w:sz w:val="24"/>
          <w:szCs w:val="24"/>
          <w:lang w:val="en-US"/>
        </w:rPr>
        <w:t xml:space="preserve">the </w:t>
      </w:r>
      <w:r w:rsidRPr="00496138">
        <w:rPr>
          <w:rFonts w:ascii="Times New Roman" w:hAnsi="Times New Roman" w:cs="Times New Roman"/>
          <w:b/>
          <w:sz w:val="24"/>
          <w:szCs w:val="24"/>
          <w:lang w:val="en-US"/>
        </w:rPr>
        <w:t>E</w:t>
      </w:r>
      <w:r>
        <w:rPr>
          <w:rFonts w:ascii="Times New Roman" w:hAnsi="Times New Roman" w:cs="Times New Roman"/>
          <w:b/>
          <w:sz w:val="24"/>
          <w:szCs w:val="24"/>
          <w:lang w:val="en-US"/>
        </w:rPr>
        <w:t xml:space="preserve">uropean </w:t>
      </w:r>
      <w:r w:rsidRPr="00496138">
        <w:rPr>
          <w:rFonts w:ascii="Times New Roman" w:hAnsi="Times New Roman" w:cs="Times New Roman"/>
          <w:b/>
          <w:sz w:val="24"/>
          <w:szCs w:val="24"/>
          <w:lang w:val="en-US"/>
        </w:rPr>
        <w:t>C</w:t>
      </w:r>
      <w:r>
        <w:rPr>
          <w:rFonts w:ascii="Times New Roman" w:hAnsi="Times New Roman" w:cs="Times New Roman"/>
          <w:b/>
          <w:sz w:val="24"/>
          <w:szCs w:val="24"/>
          <w:lang w:val="en-US"/>
        </w:rPr>
        <w:t>ommission</w:t>
      </w:r>
      <w:r w:rsidR="00611671">
        <w:rPr>
          <w:rFonts w:ascii="Times New Roman" w:hAnsi="Times New Roman" w:cs="Times New Roman"/>
          <w:b/>
          <w:sz w:val="24"/>
          <w:szCs w:val="24"/>
          <w:lang w:val="en-US"/>
        </w:rPr>
        <w:t xml:space="preserve">, STECF, </w:t>
      </w:r>
    </w:p>
    <w:p w:rsidR="003B4F81" w:rsidRPr="00496138" w:rsidRDefault="00611671" w:rsidP="00611671">
      <w:pPr>
        <w:ind w:left="1416" w:firstLine="708"/>
        <w:rPr>
          <w:rFonts w:ascii="Times New Roman" w:hAnsi="Times New Roman" w:cs="Times New Roman"/>
          <w:b/>
          <w:sz w:val="24"/>
          <w:szCs w:val="24"/>
          <w:lang w:val="en-US"/>
        </w:rPr>
      </w:pPr>
      <w:r>
        <w:rPr>
          <w:rFonts w:ascii="Times New Roman" w:hAnsi="Times New Roman" w:cs="Times New Roman"/>
          <w:b/>
          <w:sz w:val="24"/>
          <w:szCs w:val="24"/>
          <w:lang w:val="en-US"/>
        </w:rPr>
        <w:t>MEDAC and Adriatic member s</w:t>
      </w:r>
      <w:r w:rsidR="003B4F81">
        <w:rPr>
          <w:rFonts w:ascii="Times New Roman" w:hAnsi="Times New Roman" w:cs="Times New Roman"/>
          <w:b/>
          <w:sz w:val="24"/>
          <w:szCs w:val="24"/>
          <w:lang w:val="en-US"/>
        </w:rPr>
        <w:t>tates</w:t>
      </w:r>
      <w:r w:rsidR="003B4F81" w:rsidRPr="00496138">
        <w:rPr>
          <w:rFonts w:ascii="Times New Roman" w:hAnsi="Times New Roman" w:cs="Times New Roman"/>
          <w:b/>
          <w:sz w:val="24"/>
          <w:szCs w:val="24"/>
          <w:lang w:val="en-US"/>
        </w:rPr>
        <w:t>)</w:t>
      </w:r>
    </w:p>
    <w:p w:rsidR="003B4F81" w:rsidRPr="003B4F81" w:rsidRDefault="003B4F81" w:rsidP="00611671">
      <w:pPr>
        <w:spacing w:before="60" w:after="60"/>
        <w:ind w:left="2124"/>
        <w:jc w:val="both"/>
        <w:rPr>
          <w:rFonts w:ascii="Times New Roman" w:hAnsi="Times New Roman" w:cs="Times New Roman"/>
          <w:i/>
          <w:sz w:val="24"/>
          <w:szCs w:val="24"/>
          <w:lang w:val="en-US"/>
        </w:rPr>
      </w:pPr>
      <w:r w:rsidRPr="00496138">
        <w:rPr>
          <w:rFonts w:ascii="Times New Roman" w:hAnsi="Times New Roman" w:cs="Times New Roman"/>
          <w:i/>
          <w:sz w:val="24"/>
          <w:szCs w:val="24"/>
          <w:lang w:val="en-US"/>
        </w:rPr>
        <w:t>Moderator:</w:t>
      </w:r>
      <w:r>
        <w:rPr>
          <w:rFonts w:ascii="Times New Roman" w:hAnsi="Times New Roman" w:cs="Times New Roman"/>
          <w:i/>
          <w:sz w:val="24"/>
          <w:szCs w:val="24"/>
          <w:lang w:val="en-US"/>
        </w:rPr>
        <w:t xml:space="preserve"> Maltese Presidency of the Council of the European Union</w:t>
      </w:r>
    </w:p>
    <w:p w:rsidR="003B4F81" w:rsidRDefault="003B4F81" w:rsidP="003B4F81">
      <w:pPr>
        <w:spacing w:before="60" w:after="60"/>
        <w:jc w:val="both"/>
        <w:rPr>
          <w:rFonts w:ascii="Times New Roman" w:hAnsi="Times New Roman" w:cs="Times New Roman"/>
          <w:b/>
          <w:sz w:val="24"/>
          <w:szCs w:val="24"/>
          <w:lang w:val="en-US"/>
        </w:rPr>
      </w:pPr>
    </w:p>
    <w:p w:rsidR="003B4F81" w:rsidRDefault="003B4F81" w:rsidP="003B4F81">
      <w:pPr>
        <w:spacing w:before="60" w:after="60"/>
        <w:jc w:val="both"/>
        <w:rPr>
          <w:rFonts w:ascii="Times New Roman" w:hAnsi="Times New Roman" w:cs="Times New Roman"/>
          <w:b/>
          <w:sz w:val="24"/>
          <w:szCs w:val="24"/>
          <w:lang w:val="en-US"/>
        </w:rPr>
      </w:pPr>
      <w:r w:rsidRPr="00496138">
        <w:rPr>
          <w:rFonts w:ascii="Times New Roman" w:hAnsi="Times New Roman" w:cs="Times New Roman"/>
          <w:b/>
          <w:sz w:val="24"/>
          <w:szCs w:val="24"/>
          <w:lang w:val="en-US"/>
        </w:rPr>
        <w:t>13:</w:t>
      </w:r>
      <w:r>
        <w:rPr>
          <w:rFonts w:ascii="Times New Roman" w:hAnsi="Times New Roman" w:cs="Times New Roman"/>
          <w:b/>
          <w:sz w:val="24"/>
          <w:szCs w:val="24"/>
          <w:lang w:val="en-US"/>
        </w:rPr>
        <w:t>3</w:t>
      </w:r>
      <w:r w:rsidRPr="00496138">
        <w:rPr>
          <w:rFonts w:ascii="Times New Roman" w:hAnsi="Times New Roman" w:cs="Times New Roman"/>
          <w:b/>
          <w:sz w:val="24"/>
          <w:szCs w:val="24"/>
          <w:lang w:val="en-US"/>
        </w:rPr>
        <w:t>0 -</w:t>
      </w:r>
      <w:r>
        <w:rPr>
          <w:rFonts w:ascii="Times New Roman" w:hAnsi="Times New Roman" w:cs="Times New Roman"/>
          <w:b/>
          <w:sz w:val="24"/>
          <w:szCs w:val="24"/>
          <w:lang w:val="en-US"/>
        </w:rPr>
        <w:t xml:space="preserve"> </w:t>
      </w:r>
      <w:r w:rsidRPr="00496138">
        <w:rPr>
          <w:rFonts w:ascii="Times New Roman" w:hAnsi="Times New Roman" w:cs="Times New Roman"/>
          <w:b/>
          <w:sz w:val="24"/>
          <w:szCs w:val="24"/>
          <w:lang w:val="en-US"/>
        </w:rPr>
        <w:t>1</w:t>
      </w:r>
      <w:r>
        <w:rPr>
          <w:rFonts w:ascii="Times New Roman" w:hAnsi="Times New Roman" w:cs="Times New Roman"/>
          <w:b/>
          <w:sz w:val="24"/>
          <w:szCs w:val="24"/>
          <w:lang w:val="en-US"/>
        </w:rPr>
        <w:t>5</w:t>
      </w:r>
      <w:r w:rsidRPr="00496138">
        <w:rPr>
          <w:rFonts w:ascii="Times New Roman" w:hAnsi="Times New Roman" w:cs="Times New Roman"/>
          <w:b/>
          <w:sz w:val="24"/>
          <w:szCs w:val="24"/>
          <w:lang w:val="en-US"/>
        </w:rPr>
        <w:t>:</w:t>
      </w:r>
      <w:r>
        <w:rPr>
          <w:rFonts w:ascii="Times New Roman" w:hAnsi="Times New Roman" w:cs="Times New Roman"/>
          <w:b/>
          <w:sz w:val="24"/>
          <w:szCs w:val="24"/>
          <w:lang w:val="en-US"/>
        </w:rPr>
        <w:t>0</w:t>
      </w:r>
      <w:r w:rsidRPr="00496138">
        <w:rPr>
          <w:rFonts w:ascii="Times New Roman" w:hAnsi="Times New Roman" w:cs="Times New Roman"/>
          <w:b/>
          <w:sz w:val="24"/>
          <w:szCs w:val="24"/>
          <w:lang w:val="en-US"/>
        </w:rPr>
        <w:t xml:space="preserve">0 </w:t>
      </w:r>
      <w:r w:rsidRPr="00496138">
        <w:rPr>
          <w:rFonts w:ascii="Times New Roman" w:hAnsi="Times New Roman" w:cs="Times New Roman"/>
          <w:b/>
          <w:sz w:val="24"/>
          <w:szCs w:val="24"/>
          <w:lang w:val="en-US"/>
        </w:rPr>
        <w:tab/>
      </w:r>
      <w:r>
        <w:rPr>
          <w:rFonts w:ascii="Times New Roman" w:hAnsi="Times New Roman" w:cs="Times New Roman"/>
          <w:b/>
          <w:sz w:val="24"/>
          <w:szCs w:val="24"/>
          <w:lang w:val="en-US"/>
        </w:rPr>
        <w:tab/>
      </w:r>
      <w:r w:rsidRPr="00496138">
        <w:rPr>
          <w:rFonts w:ascii="Times New Roman" w:hAnsi="Times New Roman" w:cs="Times New Roman"/>
          <w:b/>
          <w:sz w:val="24"/>
          <w:szCs w:val="24"/>
          <w:lang w:val="en-US"/>
        </w:rPr>
        <w:t xml:space="preserve">Lunch </w:t>
      </w:r>
      <w:r>
        <w:rPr>
          <w:rFonts w:ascii="Times New Roman" w:hAnsi="Times New Roman" w:cs="Times New Roman"/>
          <w:b/>
          <w:sz w:val="24"/>
          <w:szCs w:val="24"/>
          <w:lang w:val="en-US"/>
        </w:rPr>
        <w:t>with the D</w:t>
      </w:r>
      <w:r w:rsidRPr="00496138">
        <w:rPr>
          <w:rFonts w:ascii="Times New Roman" w:hAnsi="Times New Roman" w:cs="Times New Roman"/>
          <w:b/>
          <w:sz w:val="24"/>
          <w:szCs w:val="24"/>
          <w:lang w:val="en-US"/>
        </w:rPr>
        <w:t>elegations</w:t>
      </w:r>
    </w:p>
    <w:p w:rsidR="003B4F81" w:rsidRPr="00472361" w:rsidRDefault="003B4F81" w:rsidP="003B4F81">
      <w:pPr>
        <w:spacing w:before="60" w:after="60"/>
        <w:jc w:val="both"/>
        <w:rPr>
          <w:rFonts w:ascii="Times New Roman" w:hAnsi="Times New Roman" w:cs="Times New Roman"/>
          <w:szCs w:val="24"/>
          <w:u w:val="single"/>
          <w:lang w:val="en-US"/>
        </w:rPr>
      </w:pPr>
      <w:r>
        <w:rPr>
          <w:rFonts w:ascii="Times New Roman" w:hAnsi="Times New Roman" w:cs="Times New Roman"/>
          <w:b/>
          <w:sz w:val="24"/>
          <w:szCs w:val="24"/>
          <w:lang w:val="en-US"/>
        </w:rPr>
        <w:tab/>
      </w:r>
      <w:r w:rsidRPr="00680D11">
        <w:rPr>
          <w:rFonts w:ascii="Times New Roman" w:hAnsi="Times New Roman" w:cs="Times New Roman"/>
          <w:sz w:val="24"/>
          <w:szCs w:val="24"/>
          <w:lang w:val="en-US"/>
        </w:rPr>
        <w:tab/>
      </w:r>
      <w:r w:rsidRPr="00680D11">
        <w:rPr>
          <w:rFonts w:ascii="Times New Roman" w:hAnsi="Times New Roman" w:cs="Times New Roman"/>
          <w:sz w:val="24"/>
          <w:szCs w:val="24"/>
          <w:lang w:val="en-US"/>
        </w:rPr>
        <w:tab/>
      </w:r>
      <w:r w:rsidRPr="00472361">
        <w:rPr>
          <w:rFonts w:ascii="Times New Roman" w:hAnsi="Times New Roman" w:cs="Times New Roman"/>
          <w:szCs w:val="24"/>
          <w:u w:val="single"/>
          <w:lang w:val="en-US"/>
        </w:rPr>
        <w:t>Venue: Restaurant Hotel Borik Funimation</w:t>
      </w:r>
    </w:p>
    <w:p w:rsidR="003B4F81" w:rsidRPr="00496138" w:rsidRDefault="003B4F81" w:rsidP="003B4F81">
      <w:pPr>
        <w:spacing w:before="60" w:after="60"/>
        <w:rPr>
          <w:rFonts w:ascii="Times New Roman" w:hAnsi="Times New Roman" w:cs="Times New Roman"/>
          <w:i/>
          <w:sz w:val="24"/>
          <w:szCs w:val="24"/>
          <w:u w:val="single"/>
          <w:lang w:val="en-US"/>
        </w:rPr>
      </w:pPr>
    </w:p>
    <w:p w:rsidR="003B4F81" w:rsidRDefault="003B4F81" w:rsidP="003B4F81">
      <w:pPr>
        <w:spacing w:before="60" w:after="60"/>
        <w:rPr>
          <w:rFonts w:ascii="Times New Roman" w:hAnsi="Times New Roman" w:cs="Times New Roman"/>
          <w:i/>
          <w:sz w:val="24"/>
          <w:szCs w:val="24"/>
          <w:u w:val="single"/>
          <w:lang w:val="en-US"/>
        </w:rPr>
      </w:pPr>
    </w:p>
    <w:p w:rsidR="003B4F81" w:rsidRDefault="003B4F81" w:rsidP="003B4F81">
      <w:pPr>
        <w:spacing w:before="60" w:after="60"/>
        <w:rPr>
          <w:rFonts w:ascii="Times New Roman" w:hAnsi="Times New Roman" w:cs="Times New Roman"/>
          <w:i/>
          <w:sz w:val="24"/>
          <w:szCs w:val="24"/>
          <w:u w:val="single"/>
          <w:lang w:val="en-US"/>
        </w:rPr>
      </w:pPr>
      <w:r w:rsidRPr="00496138">
        <w:rPr>
          <w:rFonts w:ascii="Times New Roman" w:hAnsi="Times New Roman" w:cs="Times New Roman"/>
          <w:i/>
          <w:sz w:val="24"/>
          <w:szCs w:val="24"/>
          <w:u w:val="single"/>
          <w:lang w:val="en-US"/>
        </w:rPr>
        <w:t>AFTERNOON</w:t>
      </w:r>
    </w:p>
    <w:p w:rsidR="003B4F81" w:rsidRPr="00496138" w:rsidRDefault="003B4F81" w:rsidP="003B4F81">
      <w:pPr>
        <w:spacing w:before="60" w:after="60"/>
        <w:rPr>
          <w:rFonts w:ascii="Times New Roman" w:hAnsi="Times New Roman" w:cs="Times New Roman"/>
          <w:i/>
          <w:sz w:val="24"/>
          <w:szCs w:val="24"/>
          <w:u w:val="single"/>
          <w:lang w:val="en-US"/>
        </w:rPr>
      </w:pPr>
    </w:p>
    <w:p w:rsidR="003B4F81" w:rsidRPr="00496138" w:rsidRDefault="003B4F81" w:rsidP="003B4F81">
      <w:pPr>
        <w:spacing w:before="60" w:after="60"/>
        <w:jc w:val="both"/>
        <w:rPr>
          <w:rFonts w:ascii="Times New Roman" w:hAnsi="Times New Roman" w:cs="Times New Roman"/>
          <w:b/>
          <w:sz w:val="24"/>
          <w:szCs w:val="24"/>
          <w:lang w:val="en-US"/>
        </w:rPr>
      </w:pPr>
      <w:r w:rsidRPr="00496138">
        <w:rPr>
          <w:rFonts w:ascii="Times New Roman" w:hAnsi="Times New Roman" w:cs="Times New Roman"/>
          <w:b/>
          <w:sz w:val="24"/>
          <w:szCs w:val="24"/>
          <w:lang w:val="en-US"/>
        </w:rPr>
        <w:t>1</w:t>
      </w:r>
      <w:r>
        <w:rPr>
          <w:rFonts w:ascii="Times New Roman" w:hAnsi="Times New Roman" w:cs="Times New Roman"/>
          <w:b/>
          <w:sz w:val="24"/>
          <w:szCs w:val="24"/>
          <w:lang w:val="en-US"/>
        </w:rPr>
        <w:t>5</w:t>
      </w:r>
      <w:r w:rsidRPr="00496138">
        <w:rPr>
          <w:rFonts w:ascii="Times New Roman" w:hAnsi="Times New Roman" w:cs="Times New Roman"/>
          <w:b/>
          <w:sz w:val="24"/>
          <w:szCs w:val="24"/>
          <w:lang w:val="en-US"/>
        </w:rPr>
        <w:t>:</w:t>
      </w:r>
      <w:r>
        <w:rPr>
          <w:rFonts w:ascii="Times New Roman" w:hAnsi="Times New Roman" w:cs="Times New Roman"/>
          <w:b/>
          <w:sz w:val="24"/>
          <w:szCs w:val="24"/>
          <w:lang w:val="en-US"/>
        </w:rPr>
        <w:t>0</w:t>
      </w:r>
      <w:r w:rsidRPr="00496138">
        <w:rPr>
          <w:rFonts w:ascii="Times New Roman" w:hAnsi="Times New Roman" w:cs="Times New Roman"/>
          <w:b/>
          <w:sz w:val="24"/>
          <w:szCs w:val="24"/>
          <w:lang w:val="en-US"/>
        </w:rPr>
        <w:t>0 – 1</w:t>
      </w:r>
      <w:r>
        <w:rPr>
          <w:rFonts w:ascii="Times New Roman" w:hAnsi="Times New Roman" w:cs="Times New Roman"/>
          <w:b/>
          <w:sz w:val="24"/>
          <w:szCs w:val="24"/>
          <w:lang w:val="en-US"/>
        </w:rPr>
        <w:t>6</w:t>
      </w:r>
      <w:r w:rsidRPr="00496138">
        <w:rPr>
          <w:rFonts w:ascii="Times New Roman" w:hAnsi="Times New Roman" w:cs="Times New Roman"/>
          <w:b/>
          <w:sz w:val="24"/>
          <w:szCs w:val="24"/>
          <w:lang w:val="en-US"/>
        </w:rPr>
        <w:t>:</w:t>
      </w:r>
      <w:r>
        <w:rPr>
          <w:rFonts w:ascii="Times New Roman" w:hAnsi="Times New Roman" w:cs="Times New Roman"/>
          <w:b/>
          <w:sz w:val="24"/>
          <w:szCs w:val="24"/>
          <w:lang w:val="en-US"/>
        </w:rPr>
        <w:t>0</w:t>
      </w:r>
      <w:r w:rsidRPr="00496138">
        <w:rPr>
          <w:rFonts w:ascii="Times New Roman" w:hAnsi="Times New Roman" w:cs="Times New Roman"/>
          <w:b/>
          <w:sz w:val="24"/>
          <w:szCs w:val="24"/>
          <w:lang w:val="en-US"/>
        </w:rPr>
        <w:t xml:space="preserve">0 </w:t>
      </w:r>
      <w:r>
        <w:rPr>
          <w:rFonts w:ascii="Times New Roman" w:hAnsi="Times New Roman" w:cs="Times New Roman"/>
          <w:b/>
          <w:sz w:val="24"/>
          <w:szCs w:val="24"/>
          <w:lang w:val="en-US"/>
        </w:rPr>
        <w:tab/>
        <w:t>C</w:t>
      </w:r>
      <w:r w:rsidRPr="00496138">
        <w:rPr>
          <w:rFonts w:ascii="Times New Roman" w:hAnsi="Times New Roman" w:cs="Times New Roman"/>
          <w:b/>
          <w:sz w:val="24"/>
          <w:szCs w:val="24"/>
          <w:lang w:val="en-US"/>
        </w:rPr>
        <w:t xml:space="preserve">onference </w:t>
      </w:r>
      <w:r>
        <w:rPr>
          <w:rFonts w:ascii="Times New Roman" w:hAnsi="Times New Roman" w:cs="Times New Roman"/>
          <w:b/>
          <w:sz w:val="24"/>
          <w:szCs w:val="24"/>
          <w:lang w:val="en-US"/>
        </w:rPr>
        <w:t>c</w:t>
      </w:r>
      <w:r w:rsidRPr="00496138">
        <w:rPr>
          <w:rFonts w:ascii="Times New Roman" w:hAnsi="Times New Roman" w:cs="Times New Roman"/>
          <w:b/>
          <w:sz w:val="24"/>
          <w:szCs w:val="24"/>
          <w:lang w:val="en-US"/>
        </w:rPr>
        <w:t xml:space="preserve">onclusions </w:t>
      </w:r>
    </w:p>
    <w:p w:rsidR="003B4F81" w:rsidRPr="00496138" w:rsidRDefault="003B4F81" w:rsidP="003B4F81">
      <w:pPr>
        <w:spacing w:before="60" w:after="60"/>
        <w:ind w:left="1416" w:firstLine="708"/>
        <w:jc w:val="both"/>
        <w:rPr>
          <w:rFonts w:ascii="Times New Roman" w:hAnsi="Times New Roman" w:cs="Times New Roman"/>
          <w:b/>
          <w:sz w:val="24"/>
          <w:szCs w:val="24"/>
          <w:lang w:val="en-US"/>
        </w:rPr>
      </w:pPr>
      <w:r w:rsidRPr="00496138">
        <w:rPr>
          <w:rFonts w:ascii="Times New Roman" w:hAnsi="Times New Roman" w:cs="Times New Roman"/>
          <w:i/>
          <w:sz w:val="24"/>
          <w:szCs w:val="24"/>
          <w:lang w:val="en-US"/>
        </w:rPr>
        <w:t xml:space="preserve">Moderator: Maltese Presidency </w:t>
      </w:r>
      <w:r>
        <w:rPr>
          <w:rFonts w:ascii="Times New Roman" w:hAnsi="Times New Roman" w:cs="Times New Roman"/>
          <w:i/>
          <w:sz w:val="24"/>
          <w:szCs w:val="24"/>
          <w:lang w:val="en-US"/>
        </w:rPr>
        <w:t>of the Council of the European Union</w:t>
      </w:r>
    </w:p>
    <w:p w:rsidR="003B4F81" w:rsidRDefault="003B4F81" w:rsidP="003B4F81">
      <w:pPr>
        <w:spacing w:before="60" w:after="60"/>
        <w:ind w:left="2124"/>
        <w:jc w:val="both"/>
        <w:rPr>
          <w:rFonts w:ascii="Times New Roman" w:hAnsi="Times New Roman" w:cs="Times New Roman"/>
          <w:i/>
          <w:sz w:val="24"/>
          <w:szCs w:val="24"/>
          <w:lang w:val="en-GB"/>
        </w:rPr>
      </w:pPr>
      <w:r w:rsidRPr="00496138">
        <w:rPr>
          <w:rFonts w:ascii="Times New Roman" w:hAnsi="Times New Roman" w:cs="Times New Roman"/>
          <w:i/>
          <w:sz w:val="24"/>
          <w:szCs w:val="24"/>
          <w:lang w:val="en-GB"/>
        </w:rPr>
        <w:t>Presentation of the conclusions</w:t>
      </w:r>
      <w:r>
        <w:rPr>
          <w:rFonts w:ascii="Times New Roman" w:hAnsi="Times New Roman" w:cs="Times New Roman"/>
          <w:i/>
          <w:sz w:val="24"/>
          <w:szCs w:val="24"/>
          <w:lang w:val="en-GB"/>
        </w:rPr>
        <w:t xml:space="preserve"> by the M</w:t>
      </w:r>
      <w:r w:rsidRPr="00496138">
        <w:rPr>
          <w:rFonts w:ascii="Times New Roman" w:hAnsi="Times New Roman" w:cs="Times New Roman"/>
          <w:i/>
          <w:sz w:val="24"/>
          <w:szCs w:val="24"/>
          <w:lang w:val="en-GB"/>
        </w:rPr>
        <w:t xml:space="preserve">oderator and </w:t>
      </w:r>
      <w:r>
        <w:rPr>
          <w:rFonts w:ascii="Times New Roman" w:hAnsi="Times New Roman" w:cs="Times New Roman"/>
          <w:i/>
          <w:sz w:val="24"/>
          <w:szCs w:val="24"/>
          <w:lang w:val="en-GB"/>
        </w:rPr>
        <w:t>closure</w:t>
      </w:r>
      <w:r w:rsidRPr="00496138">
        <w:rPr>
          <w:rFonts w:ascii="Times New Roman" w:hAnsi="Times New Roman" w:cs="Times New Roman"/>
          <w:i/>
          <w:sz w:val="24"/>
          <w:szCs w:val="24"/>
          <w:lang w:val="en-GB"/>
        </w:rPr>
        <w:t xml:space="preserve"> of the conference</w:t>
      </w:r>
    </w:p>
    <w:p w:rsidR="003B4F81" w:rsidRPr="00496138" w:rsidRDefault="003B4F81" w:rsidP="003B4F81">
      <w:pPr>
        <w:spacing w:before="60" w:after="60"/>
        <w:jc w:val="both"/>
        <w:rPr>
          <w:rFonts w:ascii="Times New Roman" w:hAnsi="Times New Roman" w:cs="Times New Roman"/>
          <w:b/>
          <w:i/>
          <w:sz w:val="24"/>
          <w:szCs w:val="24"/>
          <w:lang w:val="en-US"/>
        </w:rPr>
      </w:pPr>
    </w:p>
    <w:p w:rsidR="003B4F81" w:rsidRPr="00496138" w:rsidRDefault="003B4F81" w:rsidP="003B4F81">
      <w:pPr>
        <w:spacing w:before="60" w:after="60"/>
        <w:ind w:left="2124" w:hanging="2124"/>
        <w:jc w:val="both"/>
        <w:rPr>
          <w:rFonts w:ascii="Times New Roman" w:hAnsi="Times New Roman" w:cs="Times New Roman"/>
          <w:b/>
          <w:i/>
          <w:sz w:val="24"/>
          <w:szCs w:val="24"/>
          <w:lang w:val="en-US"/>
        </w:rPr>
      </w:pPr>
      <w:r w:rsidRPr="00885632">
        <w:rPr>
          <w:rFonts w:ascii="Times New Roman" w:hAnsi="Times New Roman" w:cs="Times New Roman"/>
          <w:b/>
          <w:sz w:val="24"/>
          <w:szCs w:val="24"/>
          <w:lang w:val="en-US"/>
        </w:rPr>
        <w:t>1</w:t>
      </w:r>
      <w:r>
        <w:rPr>
          <w:rFonts w:ascii="Times New Roman" w:hAnsi="Times New Roman" w:cs="Times New Roman"/>
          <w:b/>
          <w:sz w:val="24"/>
          <w:szCs w:val="24"/>
          <w:lang w:val="en-US"/>
        </w:rPr>
        <w:t>6</w:t>
      </w:r>
      <w:r w:rsidRPr="00885632">
        <w:rPr>
          <w:rFonts w:ascii="Times New Roman" w:hAnsi="Times New Roman" w:cs="Times New Roman"/>
          <w:b/>
          <w:sz w:val="24"/>
          <w:szCs w:val="24"/>
          <w:lang w:val="en-US"/>
        </w:rPr>
        <w:t>:</w:t>
      </w:r>
      <w:r>
        <w:rPr>
          <w:rFonts w:ascii="Times New Roman" w:hAnsi="Times New Roman" w:cs="Times New Roman"/>
          <w:b/>
          <w:sz w:val="24"/>
          <w:szCs w:val="24"/>
          <w:lang w:val="en-US"/>
        </w:rPr>
        <w:t>3</w:t>
      </w:r>
      <w:r w:rsidRPr="00885632">
        <w:rPr>
          <w:rFonts w:ascii="Times New Roman" w:hAnsi="Times New Roman" w:cs="Times New Roman"/>
          <w:b/>
          <w:sz w:val="24"/>
          <w:szCs w:val="24"/>
          <w:lang w:val="en-US"/>
        </w:rPr>
        <w:t>0 – 1</w:t>
      </w:r>
      <w:r>
        <w:rPr>
          <w:rFonts w:ascii="Times New Roman" w:hAnsi="Times New Roman" w:cs="Times New Roman"/>
          <w:b/>
          <w:sz w:val="24"/>
          <w:szCs w:val="24"/>
          <w:lang w:val="en-US"/>
        </w:rPr>
        <w:t>8</w:t>
      </w:r>
      <w:r w:rsidRPr="00885632">
        <w:rPr>
          <w:rFonts w:ascii="Times New Roman" w:hAnsi="Times New Roman" w:cs="Times New Roman"/>
          <w:b/>
          <w:sz w:val="24"/>
          <w:szCs w:val="24"/>
          <w:lang w:val="en-US"/>
        </w:rPr>
        <w:t>:</w:t>
      </w:r>
      <w:r>
        <w:rPr>
          <w:rFonts w:ascii="Times New Roman" w:hAnsi="Times New Roman" w:cs="Times New Roman"/>
          <w:b/>
          <w:sz w:val="24"/>
          <w:szCs w:val="24"/>
          <w:lang w:val="en-US"/>
        </w:rPr>
        <w:t>0</w:t>
      </w:r>
      <w:r w:rsidRPr="00885632">
        <w:rPr>
          <w:rFonts w:ascii="Times New Roman" w:hAnsi="Times New Roman" w:cs="Times New Roman"/>
          <w:b/>
          <w:sz w:val="24"/>
          <w:szCs w:val="24"/>
          <w:lang w:val="en-US"/>
        </w:rPr>
        <w:t>0</w:t>
      </w:r>
      <w:r w:rsidRPr="00496138">
        <w:rPr>
          <w:rFonts w:ascii="Times New Roman" w:hAnsi="Times New Roman" w:cs="Times New Roman"/>
          <w:b/>
          <w:i/>
          <w:sz w:val="24"/>
          <w:szCs w:val="24"/>
          <w:lang w:val="en-US"/>
        </w:rPr>
        <w:t xml:space="preserve"> </w:t>
      </w:r>
      <w:r w:rsidRPr="00496138">
        <w:rPr>
          <w:rFonts w:ascii="Times New Roman" w:hAnsi="Times New Roman" w:cs="Times New Roman"/>
          <w:b/>
          <w:i/>
          <w:sz w:val="24"/>
          <w:szCs w:val="24"/>
          <w:lang w:val="en-US"/>
        </w:rPr>
        <w:tab/>
        <w:t xml:space="preserve">Guided tour </w:t>
      </w:r>
      <w:r>
        <w:rPr>
          <w:rFonts w:ascii="Times New Roman" w:hAnsi="Times New Roman" w:cs="Times New Roman"/>
          <w:b/>
          <w:i/>
          <w:sz w:val="24"/>
          <w:szCs w:val="24"/>
          <w:lang w:val="en-US"/>
        </w:rPr>
        <w:t>through Zadar’s historic Old Town</w:t>
      </w:r>
      <w:r w:rsidRPr="00496138">
        <w:rPr>
          <w:rFonts w:ascii="Times New Roman" w:hAnsi="Times New Roman" w:cs="Times New Roman"/>
          <w:b/>
          <w:i/>
          <w:sz w:val="24"/>
          <w:szCs w:val="24"/>
          <w:lang w:val="en-US"/>
        </w:rPr>
        <w:t xml:space="preserve"> and visit to the </w:t>
      </w:r>
      <w:r>
        <w:rPr>
          <w:rFonts w:ascii="Times New Roman" w:hAnsi="Times New Roman" w:cs="Times New Roman"/>
          <w:b/>
          <w:i/>
          <w:sz w:val="24"/>
          <w:szCs w:val="24"/>
          <w:lang w:val="en-US"/>
        </w:rPr>
        <w:t>E</w:t>
      </w:r>
      <w:r w:rsidRPr="00496138">
        <w:rPr>
          <w:rFonts w:ascii="Times New Roman" w:hAnsi="Times New Roman" w:cs="Times New Roman"/>
          <w:b/>
          <w:i/>
          <w:sz w:val="24"/>
          <w:szCs w:val="24"/>
          <w:lang w:val="en-US"/>
        </w:rPr>
        <w:t xml:space="preserve">xhibition </w:t>
      </w:r>
      <w:r>
        <w:rPr>
          <w:rFonts w:ascii="Times New Roman" w:hAnsi="Times New Roman" w:cs="Times New Roman"/>
          <w:b/>
          <w:i/>
          <w:sz w:val="24"/>
          <w:szCs w:val="24"/>
          <w:lang w:val="en-US"/>
        </w:rPr>
        <w:t>“</w:t>
      </w:r>
      <w:r w:rsidRPr="00496138">
        <w:rPr>
          <w:rFonts w:ascii="Times New Roman" w:hAnsi="Times New Roman" w:cs="Times New Roman"/>
          <w:b/>
          <w:i/>
          <w:sz w:val="24"/>
          <w:szCs w:val="24"/>
          <w:lang w:val="en-US"/>
        </w:rPr>
        <w:t>Gold and silver of Zadar</w:t>
      </w:r>
      <w:r>
        <w:rPr>
          <w:rFonts w:ascii="Times New Roman" w:hAnsi="Times New Roman" w:cs="Times New Roman"/>
          <w:b/>
          <w:i/>
          <w:sz w:val="24"/>
          <w:szCs w:val="24"/>
          <w:lang w:val="en-US"/>
        </w:rPr>
        <w:t>”</w:t>
      </w:r>
    </w:p>
    <w:p w:rsidR="003B4F81" w:rsidRPr="00472361" w:rsidRDefault="003B4F81" w:rsidP="003B4F81">
      <w:pPr>
        <w:spacing w:before="60" w:after="60"/>
        <w:ind w:left="1416" w:firstLine="708"/>
        <w:jc w:val="both"/>
        <w:rPr>
          <w:rFonts w:ascii="Times New Roman" w:hAnsi="Times New Roman" w:cs="Times New Roman"/>
          <w:i/>
          <w:sz w:val="24"/>
          <w:szCs w:val="24"/>
          <w:u w:val="single"/>
          <w:lang w:val="en-US"/>
        </w:rPr>
      </w:pPr>
      <w:r w:rsidRPr="00472361">
        <w:rPr>
          <w:rFonts w:ascii="Times New Roman" w:hAnsi="Times New Roman" w:cs="Times New Roman"/>
          <w:i/>
          <w:sz w:val="24"/>
          <w:szCs w:val="24"/>
          <w:u w:val="single"/>
          <w:lang w:val="en"/>
        </w:rPr>
        <w:t>Departure in front of the main entrance of the Hotel Funimation Borik</w:t>
      </w:r>
    </w:p>
    <w:p w:rsidR="003B4F81" w:rsidRPr="00496138" w:rsidRDefault="003B4F81" w:rsidP="003B4F81">
      <w:pPr>
        <w:spacing w:before="60" w:after="60"/>
        <w:ind w:left="2124"/>
        <w:jc w:val="both"/>
        <w:rPr>
          <w:rFonts w:ascii="Times New Roman" w:hAnsi="Times New Roman" w:cs="Times New Roman"/>
          <w:i/>
          <w:sz w:val="24"/>
          <w:szCs w:val="24"/>
          <w:lang w:val="en-GB"/>
        </w:rPr>
      </w:pPr>
    </w:p>
    <w:p w:rsidR="003B4F81" w:rsidRDefault="003B4F81" w:rsidP="003B4F81">
      <w:pPr>
        <w:spacing w:before="60" w:after="60"/>
        <w:ind w:left="2124" w:hanging="2124"/>
        <w:jc w:val="both"/>
        <w:rPr>
          <w:rFonts w:ascii="Times New Roman" w:hAnsi="Times New Roman" w:cs="Times New Roman"/>
          <w:b/>
          <w:i/>
          <w:sz w:val="24"/>
          <w:szCs w:val="24"/>
          <w:lang w:val="en-US"/>
        </w:rPr>
      </w:pPr>
      <w:r w:rsidRPr="00885632">
        <w:rPr>
          <w:rFonts w:ascii="Times New Roman" w:hAnsi="Times New Roman" w:cs="Times New Roman"/>
          <w:b/>
          <w:sz w:val="24"/>
          <w:szCs w:val="24"/>
          <w:lang w:val="en-US"/>
        </w:rPr>
        <w:t>19:00 – 21:00</w:t>
      </w:r>
      <w:r w:rsidRPr="00496138">
        <w:rPr>
          <w:rFonts w:ascii="Times New Roman" w:hAnsi="Times New Roman" w:cs="Times New Roman"/>
          <w:b/>
          <w:i/>
          <w:sz w:val="24"/>
          <w:szCs w:val="24"/>
          <w:lang w:val="en-US"/>
        </w:rPr>
        <w:t xml:space="preserve"> </w:t>
      </w:r>
      <w:r w:rsidRPr="00496138">
        <w:rPr>
          <w:rFonts w:ascii="Times New Roman" w:hAnsi="Times New Roman" w:cs="Times New Roman"/>
          <w:b/>
          <w:i/>
          <w:sz w:val="24"/>
          <w:szCs w:val="24"/>
          <w:lang w:val="en-US"/>
        </w:rPr>
        <w:tab/>
        <w:t xml:space="preserve">Social dinner </w:t>
      </w:r>
      <w:r>
        <w:rPr>
          <w:rFonts w:ascii="Times New Roman" w:hAnsi="Times New Roman" w:cs="Times New Roman"/>
          <w:b/>
          <w:i/>
          <w:sz w:val="24"/>
          <w:szCs w:val="24"/>
          <w:lang w:val="en-US"/>
        </w:rPr>
        <w:t xml:space="preserve">hosted </w:t>
      </w:r>
      <w:r w:rsidRPr="00496138">
        <w:rPr>
          <w:rFonts w:ascii="Times New Roman" w:hAnsi="Times New Roman" w:cs="Times New Roman"/>
          <w:b/>
          <w:i/>
          <w:sz w:val="24"/>
          <w:szCs w:val="24"/>
          <w:lang w:val="en-US"/>
        </w:rPr>
        <w:t xml:space="preserve">by the </w:t>
      </w:r>
      <w:r>
        <w:rPr>
          <w:rFonts w:ascii="Times New Roman" w:hAnsi="Times New Roman" w:cs="Times New Roman"/>
          <w:b/>
          <w:i/>
          <w:sz w:val="24"/>
          <w:szCs w:val="24"/>
          <w:lang w:val="en-US"/>
        </w:rPr>
        <w:t>Ministry of Agriculture of the Republic of Croatia</w:t>
      </w:r>
    </w:p>
    <w:p w:rsidR="003B4F81" w:rsidRPr="00CC5D88" w:rsidRDefault="003B4F81" w:rsidP="00611671">
      <w:pPr>
        <w:spacing w:before="60" w:after="60"/>
        <w:ind w:left="2124" w:hanging="2124"/>
        <w:jc w:val="both"/>
        <w:rPr>
          <w:rFonts w:ascii="Times New Roman" w:hAnsi="Times New Roman" w:cs="Times New Roman"/>
          <w:i/>
          <w:szCs w:val="24"/>
          <w:u w:val="single"/>
          <w:lang w:val="en-US"/>
        </w:rPr>
      </w:pPr>
      <w:r>
        <w:rPr>
          <w:rFonts w:ascii="Times New Roman" w:hAnsi="Times New Roman" w:cs="Times New Roman"/>
          <w:b/>
          <w:sz w:val="24"/>
          <w:szCs w:val="24"/>
          <w:lang w:val="en-US"/>
        </w:rPr>
        <w:tab/>
      </w:r>
      <w:r w:rsidRPr="00472361">
        <w:rPr>
          <w:rFonts w:ascii="Times New Roman" w:hAnsi="Times New Roman" w:cs="Times New Roman"/>
          <w:i/>
          <w:szCs w:val="24"/>
          <w:u w:val="single"/>
          <w:lang w:val="en-US"/>
        </w:rPr>
        <w:t>Venue: Restaurant in the Hotel Borik Funimation</w:t>
      </w:r>
    </w:p>
    <w:p w:rsidR="003B4F81" w:rsidRDefault="003B4F81" w:rsidP="003B4F81"/>
    <w:p w:rsidR="000F5BFC" w:rsidRDefault="000F5BFC"/>
    <w:sectPr w:rsidR="000F5BFC" w:rsidSect="0011198C">
      <w:headerReference w:type="default" r:id="rId7"/>
      <w:footerReference w:type="default" r:id="rId8"/>
      <w:pgSz w:w="11906" w:h="16838"/>
      <w:pgMar w:top="120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2AD" w:rsidRDefault="00A032AD">
      <w:pPr>
        <w:spacing w:after="0" w:line="240" w:lineRule="auto"/>
      </w:pPr>
      <w:r>
        <w:separator/>
      </w:r>
    </w:p>
  </w:endnote>
  <w:endnote w:type="continuationSeparator" w:id="0">
    <w:p w:rsidR="00A032AD" w:rsidRDefault="00A0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C1" w:rsidRPr="006E08C1" w:rsidRDefault="00D32FB2" w:rsidP="006E08C1">
    <w:pPr>
      <w:pStyle w:val="Pidipagina"/>
      <w:rPr>
        <w:i/>
        <w:lang w:val="en-GB"/>
      </w:rPr>
    </w:pPr>
    <w:r w:rsidRPr="006E08C1">
      <w:rPr>
        <w:noProof/>
        <w:lang w:eastAsia="it-IT"/>
      </w:rPr>
      <w:drawing>
        <wp:anchor distT="0" distB="0" distL="114300" distR="114300" simplePos="0" relativeHeight="251661312" behindDoc="0" locked="0" layoutInCell="1" allowOverlap="1" wp14:anchorId="4CFDB393" wp14:editId="3BDEF9B3">
          <wp:simplePos x="0" y="0"/>
          <wp:positionH relativeFrom="column">
            <wp:posOffset>4873883</wp:posOffset>
          </wp:positionH>
          <wp:positionV relativeFrom="page">
            <wp:posOffset>10009505</wp:posOffset>
          </wp:positionV>
          <wp:extent cx="1141095" cy="535940"/>
          <wp:effectExtent l="0" t="0" r="1905"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8C1">
      <w:rPr>
        <w:i/>
        <w:lang w:val="en-GB"/>
      </w:rPr>
      <w:t>The</w:t>
    </w:r>
    <w:r w:rsidRPr="006E08C1">
      <w:rPr>
        <w:rFonts w:ascii="Times New Roman" w:hAnsi="Times New Roman" w:cs="Times New Roman"/>
        <w:sz w:val="24"/>
        <w:szCs w:val="24"/>
        <w:lang w:val="en-GB"/>
      </w:rPr>
      <w:t xml:space="preserve"> </w:t>
    </w:r>
    <w:r w:rsidRPr="006E08C1">
      <w:rPr>
        <w:i/>
        <w:lang w:val="en-GB"/>
      </w:rPr>
      <w:t>Conference on</w:t>
    </w:r>
    <w:r w:rsidRPr="006E08C1">
      <w:rPr>
        <w:rFonts w:ascii="Times New Roman" w:hAnsi="Times New Roman" w:cs="Times New Roman"/>
        <w:sz w:val="24"/>
        <w:szCs w:val="24"/>
        <w:lang w:val="en-GB"/>
      </w:rPr>
      <w:t xml:space="preserve"> </w:t>
    </w:r>
    <w:r w:rsidRPr="006E08C1">
      <w:rPr>
        <w:i/>
        <w:lang w:val="en-GB"/>
      </w:rPr>
      <w:t xml:space="preserve">the regional multiannual plan for small </w:t>
    </w:r>
    <w:proofErr w:type="spellStart"/>
    <w:r w:rsidRPr="006E08C1">
      <w:rPr>
        <w:i/>
        <w:lang w:val="en-GB"/>
      </w:rPr>
      <w:t>pelagics</w:t>
    </w:r>
    <w:proofErr w:type="spellEnd"/>
    <w:r w:rsidRPr="006E08C1">
      <w:rPr>
        <w:i/>
        <w:lang w:val="en-GB"/>
      </w:rPr>
      <w:t xml:space="preserve"> in the Adriatic sea is co-financed from the European Fond </w:t>
    </w:r>
    <w:r w:rsidRPr="006E08C1">
      <w:rPr>
        <w:i/>
        <w:lang w:val="en"/>
      </w:rPr>
      <w:t>for Maritime Affairs and Fisheries</w:t>
    </w:r>
  </w:p>
  <w:p w:rsidR="006E08C1" w:rsidRDefault="00BF7B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2AD" w:rsidRDefault="00A032AD">
      <w:pPr>
        <w:spacing w:after="0" w:line="240" w:lineRule="auto"/>
      </w:pPr>
      <w:r>
        <w:separator/>
      </w:r>
    </w:p>
  </w:footnote>
  <w:footnote w:type="continuationSeparator" w:id="0">
    <w:p w:rsidR="00A032AD" w:rsidRDefault="00A0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54" w:rsidRPr="00356054" w:rsidRDefault="00D32FB2" w:rsidP="00356054">
    <w:pPr>
      <w:pStyle w:val="Intestazione"/>
      <w:rPr>
        <w:lang w:val="hr-HR"/>
      </w:rPr>
    </w:pPr>
    <w:r w:rsidRPr="00356054">
      <w:rPr>
        <w:noProof/>
        <w:lang w:eastAsia="it-IT"/>
      </w:rPr>
      <w:drawing>
        <wp:anchor distT="0" distB="0" distL="114300" distR="114300" simplePos="0" relativeHeight="251659264" behindDoc="0" locked="0" layoutInCell="1" allowOverlap="1" wp14:anchorId="56F4DE25" wp14:editId="0AFB13AD">
          <wp:simplePos x="0" y="0"/>
          <wp:positionH relativeFrom="column">
            <wp:posOffset>-89535</wp:posOffset>
          </wp:positionH>
          <wp:positionV relativeFrom="paragraph">
            <wp:posOffset>-302260</wp:posOffset>
          </wp:positionV>
          <wp:extent cx="773430" cy="492760"/>
          <wp:effectExtent l="0" t="0" r="7620" b="254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054">
      <w:rPr>
        <w:noProof/>
        <w:lang w:eastAsia="it-IT"/>
      </w:rPr>
      <w:drawing>
        <wp:anchor distT="0" distB="0" distL="114300" distR="114300" simplePos="0" relativeHeight="251660288" behindDoc="0" locked="0" layoutInCell="1" allowOverlap="1" wp14:anchorId="5D2E8C58" wp14:editId="5DCAE428">
          <wp:simplePos x="0" y="0"/>
          <wp:positionH relativeFrom="column">
            <wp:posOffset>5377990</wp:posOffset>
          </wp:positionH>
          <wp:positionV relativeFrom="paragraph">
            <wp:posOffset>-274583</wp:posOffset>
          </wp:positionV>
          <wp:extent cx="826770" cy="461010"/>
          <wp:effectExtent l="0" t="0" r="0" b="0"/>
          <wp:wrapNone/>
          <wp:docPr id="11"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054">
      <w:rPr>
        <w:lang w:val="hr-HR"/>
      </w:rPr>
      <w:t xml:space="preserve">                                                            </w:t>
    </w:r>
  </w:p>
  <w:p w:rsidR="00D20948" w:rsidRDefault="00BF7B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F60CC"/>
    <w:multiLevelType w:val="hybridMultilevel"/>
    <w:tmpl w:val="556EE136"/>
    <w:lvl w:ilvl="0" w:tplc="EE827C28">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81"/>
    <w:rsid w:val="000F5BFC"/>
    <w:rsid w:val="003B4F81"/>
    <w:rsid w:val="003F11CA"/>
    <w:rsid w:val="00611671"/>
    <w:rsid w:val="00A032AD"/>
    <w:rsid w:val="00BF7BE9"/>
    <w:rsid w:val="00D32FB2"/>
    <w:rsid w:val="00E07C36"/>
    <w:rsid w:val="00E111CD"/>
    <w:rsid w:val="00F91F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0A074-F856-4307-ABBB-5723018D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3B4F8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B4F81"/>
    <w:pPr>
      <w:ind w:left="720"/>
      <w:contextualSpacing/>
    </w:pPr>
  </w:style>
  <w:style w:type="paragraph" w:styleId="Intestazione">
    <w:name w:val="header"/>
    <w:basedOn w:val="Normale"/>
    <w:link w:val="IntestazioneCarattere"/>
    <w:uiPriority w:val="99"/>
    <w:unhideWhenUsed/>
    <w:rsid w:val="003B4F81"/>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3B4F81"/>
    <w:rPr>
      <w:lang w:val="it-IT"/>
    </w:rPr>
  </w:style>
  <w:style w:type="paragraph" w:styleId="Pidipagina">
    <w:name w:val="footer"/>
    <w:basedOn w:val="Normale"/>
    <w:link w:val="PidipaginaCarattere"/>
    <w:uiPriority w:val="99"/>
    <w:unhideWhenUsed/>
    <w:rsid w:val="003B4F81"/>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3B4F81"/>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2286</Characters>
  <Application>Microsoft Office Word</Application>
  <DocSecurity>0</DocSecurity>
  <Lines>19</Lines>
  <Paragraphs>5</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Georgievski</dc:creator>
  <cp:lastModifiedBy>SG_racmed</cp:lastModifiedBy>
  <cp:revision>2</cp:revision>
  <dcterms:created xsi:type="dcterms:W3CDTF">2017-03-17T11:57:00Z</dcterms:created>
  <dcterms:modified xsi:type="dcterms:W3CDTF">2017-03-17T11:57:00Z</dcterms:modified>
</cp:coreProperties>
</file>